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A97" w:rsidRDefault="00301A97" w:rsidP="00301A97">
      <w:pPr>
        <w:pStyle w:val="c7"/>
        <w:shd w:val="clear" w:color="auto" w:fill="FFFFFF"/>
        <w:spacing w:before="0" w:beforeAutospacing="0" w:after="0" w:afterAutospacing="0"/>
        <w:jc w:val="center"/>
        <w:rPr>
          <w:rStyle w:val="c5"/>
          <w:rFonts w:eastAsiaTheme="majorEastAsia"/>
          <w:b/>
          <w:bCs/>
          <w:i/>
          <w:iCs/>
          <w:color w:val="000000"/>
          <w:sz w:val="28"/>
          <w:szCs w:val="28"/>
        </w:rPr>
      </w:pPr>
    </w:p>
    <w:p w:rsidR="00301A97" w:rsidRDefault="00301A97" w:rsidP="00301A97">
      <w:pPr>
        <w:pStyle w:val="c7"/>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«Звуковые шапочки»</w:t>
      </w:r>
    </w:p>
    <w:p w:rsidR="00301A97" w:rsidRPr="00301A97" w:rsidRDefault="00301A97" w:rsidP="00301A97">
      <w:pPr>
        <w:pStyle w:val="c7"/>
        <w:shd w:val="clear" w:color="auto" w:fill="FFFFFF"/>
        <w:spacing w:before="0" w:beforeAutospacing="0" w:after="0" w:afterAutospacing="0"/>
        <w:jc w:val="both"/>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Развивать навыки звукового анализа. Учить составлять прямые и обратные слоги.</w:t>
      </w:r>
    </w:p>
    <w:p w:rsidR="00301A97" w:rsidRDefault="00301A97" w:rsidP="00301A97">
      <w:pPr>
        <w:pStyle w:val="c4"/>
        <w:shd w:val="clear" w:color="auto" w:fill="FFFFFF"/>
        <w:spacing w:before="0" w:beforeAutospacing="0" w:after="0" w:afterAutospacing="0"/>
        <w:jc w:val="both"/>
        <w:rPr>
          <w:rStyle w:val="c2"/>
          <w:color w:val="000000"/>
          <w:sz w:val="28"/>
          <w:szCs w:val="28"/>
        </w:rPr>
      </w:pPr>
      <w:r w:rsidRPr="00301A97">
        <w:rPr>
          <w:rStyle w:val="c9"/>
          <w:b/>
          <w:iCs/>
          <w:color w:val="000000"/>
          <w:sz w:val="28"/>
          <w:szCs w:val="28"/>
        </w:rPr>
        <w:t>Ход:</w:t>
      </w:r>
      <w:r w:rsidRPr="00301A97">
        <w:rPr>
          <w:rStyle w:val="c2"/>
          <w:color w:val="000000"/>
          <w:sz w:val="28"/>
          <w:szCs w:val="28"/>
        </w:rPr>
        <w:t> В игре принимают участие 2 ребенка. Они выбирают себе шапочки жука и гуся. На полу разложены вырезанные из цветной бумаги листочки и цветочки. На них написаны буквы, обозначающие гласные звуки. По инструкции педагога «Солнышко просыпается» дети двигаются по комнате, изображая жужжание жука и шипение гуся. По сигналу педагога дети останавливаются на листочках и цветочках, произнося по очереди слоги со своими звуками. Например: Жук остановился на цветке с буквой «А», ребенок произносит слог «</w:t>
      </w:r>
      <w:proofErr w:type="spellStart"/>
      <w:r w:rsidRPr="00301A97">
        <w:rPr>
          <w:rStyle w:val="c2"/>
          <w:color w:val="000000"/>
          <w:sz w:val="28"/>
          <w:szCs w:val="28"/>
        </w:rPr>
        <w:t>Жа</w:t>
      </w:r>
      <w:proofErr w:type="spellEnd"/>
      <w:r w:rsidRPr="00301A97">
        <w:rPr>
          <w:rStyle w:val="c2"/>
          <w:color w:val="000000"/>
          <w:sz w:val="28"/>
          <w:szCs w:val="28"/>
        </w:rPr>
        <w:t xml:space="preserve">».       </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2"/>
          <w:color w:val="000000"/>
          <w:sz w:val="28"/>
          <w:szCs w:val="28"/>
        </w:rPr>
        <w:t>     </w:t>
      </w:r>
    </w:p>
    <w:p w:rsidR="00301A97" w:rsidRDefault="00301A97" w:rsidP="00301A97">
      <w:pPr>
        <w:pStyle w:val="c4"/>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«Закончи слово»</w:t>
      </w:r>
    </w:p>
    <w:p w:rsidR="00301A97" w:rsidRPr="00301A97" w:rsidRDefault="00301A97" w:rsidP="00301A97">
      <w:pPr>
        <w:pStyle w:val="c4"/>
        <w:shd w:val="clear" w:color="auto" w:fill="FFFFFF"/>
        <w:spacing w:before="0" w:beforeAutospacing="0" w:after="0" w:afterAutospacing="0"/>
        <w:jc w:val="both"/>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Развивать умение детей делить слова на слоги.</w:t>
      </w:r>
    </w:p>
    <w:p w:rsidR="00301A97" w:rsidRDefault="00301A97" w:rsidP="00301A97">
      <w:pPr>
        <w:pStyle w:val="c6"/>
        <w:shd w:val="clear" w:color="auto" w:fill="FFFFFF"/>
        <w:spacing w:before="0" w:beforeAutospacing="0" w:after="0" w:afterAutospacing="0"/>
        <w:jc w:val="both"/>
        <w:rPr>
          <w:rStyle w:val="c9"/>
          <w:color w:val="000000"/>
          <w:sz w:val="28"/>
          <w:szCs w:val="28"/>
        </w:rPr>
      </w:pPr>
      <w:r w:rsidRPr="00301A97">
        <w:rPr>
          <w:rStyle w:val="c5"/>
          <w:rFonts w:eastAsiaTheme="majorEastAsia"/>
          <w:b/>
          <w:bCs/>
          <w:iCs/>
          <w:color w:val="000000"/>
          <w:sz w:val="28"/>
          <w:szCs w:val="28"/>
        </w:rPr>
        <w:t>Ход:</w:t>
      </w:r>
      <w:r w:rsidRPr="00301A97">
        <w:rPr>
          <w:rStyle w:val="c9"/>
          <w:color w:val="000000"/>
          <w:sz w:val="28"/>
          <w:szCs w:val="28"/>
        </w:rPr>
        <w:t xml:space="preserve"> Дети стоят в кругу. Педагог с мячом в центре: «Дети, сейчас вы будете заканчивать начатое мною слово. Я брошу мяч любому из вас и назову начало слова, а вы должны бросить мне мяч обратно и сказать его конец (кош – </w:t>
      </w:r>
      <w:proofErr w:type="spellStart"/>
      <w:r w:rsidRPr="00301A97">
        <w:rPr>
          <w:rStyle w:val="c9"/>
          <w:color w:val="000000"/>
          <w:sz w:val="28"/>
          <w:szCs w:val="28"/>
        </w:rPr>
        <w:t>ка</w:t>
      </w:r>
      <w:proofErr w:type="spellEnd"/>
      <w:r w:rsidRPr="00301A97">
        <w:rPr>
          <w:rStyle w:val="c9"/>
          <w:color w:val="000000"/>
          <w:sz w:val="28"/>
          <w:szCs w:val="28"/>
        </w:rPr>
        <w:t xml:space="preserve">, </w:t>
      </w:r>
      <w:proofErr w:type="spellStart"/>
      <w:r w:rsidRPr="00301A97">
        <w:rPr>
          <w:rStyle w:val="c9"/>
          <w:color w:val="000000"/>
          <w:sz w:val="28"/>
          <w:szCs w:val="28"/>
        </w:rPr>
        <w:t>гла</w:t>
      </w:r>
      <w:proofErr w:type="spellEnd"/>
      <w:r w:rsidRPr="00301A97">
        <w:rPr>
          <w:rStyle w:val="c9"/>
          <w:color w:val="000000"/>
          <w:sz w:val="28"/>
          <w:szCs w:val="28"/>
        </w:rPr>
        <w:t xml:space="preserve"> – за)</w:t>
      </w:r>
      <w:proofErr w:type="gramStart"/>
      <w:r w:rsidRPr="00301A97">
        <w:rPr>
          <w:rStyle w:val="c9"/>
          <w:color w:val="000000"/>
          <w:sz w:val="28"/>
          <w:szCs w:val="28"/>
        </w:rPr>
        <w:t xml:space="preserve"> .</w:t>
      </w:r>
      <w:proofErr w:type="gramEnd"/>
    </w:p>
    <w:p w:rsidR="00301A97" w:rsidRP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color w:val="000000"/>
          <w:sz w:val="28"/>
          <w:szCs w:val="28"/>
        </w:rPr>
        <w:br/>
      </w:r>
      <w:r w:rsidRPr="00301A97">
        <w:rPr>
          <w:rStyle w:val="c5"/>
          <w:rFonts w:eastAsiaTheme="majorEastAsia"/>
          <w:b/>
          <w:bCs/>
          <w:i/>
          <w:iCs/>
          <w:color w:val="000000"/>
          <w:sz w:val="28"/>
          <w:szCs w:val="28"/>
        </w:rPr>
        <w:t> </w:t>
      </w:r>
      <w:r w:rsidRPr="00301A97">
        <w:rPr>
          <w:rStyle w:val="c5"/>
          <w:rFonts w:eastAsiaTheme="majorEastAsia"/>
          <w:b/>
          <w:bCs/>
          <w:iCs/>
          <w:color w:val="000000"/>
          <w:sz w:val="32"/>
          <w:szCs w:val="32"/>
        </w:rPr>
        <w:t>«Угадай слово»</w:t>
      </w:r>
    </w:p>
    <w:p w:rsidR="00301A97" w:rsidRPr="00301A97" w:rsidRDefault="00301A97" w:rsidP="00301A97">
      <w:pPr>
        <w:pStyle w:val="c6"/>
        <w:shd w:val="clear" w:color="auto" w:fill="FFFFFF"/>
        <w:spacing w:before="0" w:beforeAutospacing="0" w:after="0" w:afterAutospacing="0"/>
        <w:jc w:val="both"/>
        <w:rPr>
          <w:color w:val="000000"/>
          <w:sz w:val="28"/>
          <w:szCs w:val="28"/>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Развивать умение детей делить слова на слоги.</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Педагог предлагает детям отгадать слова, при этом отстукивает 2 раза. Дети подбирают слова с заданным количеством слогов. За правильный ответ ребенок получает фишку.</w:t>
      </w:r>
    </w:p>
    <w:p w:rsidR="00301A97" w:rsidRPr="00301A97" w:rsidRDefault="00301A97" w:rsidP="00301A97">
      <w:pPr>
        <w:pStyle w:val="c6"/>
        <w:shd w:val="clear" w:color="auto" w:fill="FFFFFF"/>
        <w:spacing w:before="0" w:beforeAutospacing="0" w:after="0" w:afterAutospacing="0"/>
        <w:jc w:val="both"/>
        <w:rPr>
          <w:color w:val="000000"/>
          <w:sz w:val="28"/>
          <w:szCs w:val="28"/>
        </w:rPr>
      </w:pPr>
      <w:r w:rsidRPr="00301A97">
        <w:rPr>
          <w:rStyle w:val="c5"/>
          <w:rFonts w:eastAsiaTheme="majorEastAsia"/>
          <w:b/>
          <w:bCs/>
          <w:i/>
          <w:iCs/>
          <w:color w:val="000000"/>
          <w:sz w:val="28"/>
          <w:szCs w:val="28"/>
        </w:rPr>
        <w:t> </w:t>
      </w:r>
    </w:p>
    <w:p w:rsid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«Сплетем венок из предложений»</w:t>
      </w:r>
    </w:p>
    <w:p w:rsidR="00301A97" w:rsidRPr="00301A97" w:rsidRDefault="00301A97" w:rsidP="00301A97">
      <w:pPr>
        <w:pStyle w:val="c6"/>
        <w:shd w:val="clear" w:color="auto" w:fill="FFFFFF"/>
        <w:spacing w:before="0" w:beforeAutospacing="0" w:after="0" w:afterAutospacing="0"/>
        <w:jc w:val="center"/>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Упражнять детей в составлении предложений, объединенных тематически, воспитывать речевое внимание.</w:t>
      </w:r>
    </w:p>
    <w:p w:rsidR="00301A97" w:rsidRDefault="00301A97" w:rsidP="00301A97">
      <w:pPr>
        <w:pStyle w:val="c4"/>
        <w:shd w:val="clear" w:color="auto" w:fill="FFFFFF"/>
        <w:spacing w:before="0" w:beforeAutospacing="0" w:after="0" w:afterAutospacing="0"/>
        <w:jc w:val="both"/>
        <w:rPr>
          <w:rStyle w:val="c2"/>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Воспитатель произносит предложение. Дети называют последнее слово и с ним же придумывают новое предложение. Например: Сережа читает книгу. Книга лежит на столе.</w:t>
      </w:r>
    </w:p>
    <w:p w:rsidR="00301A97" w:rsidRPr="00301A97" w:rsidRDefault="00301A97" w:rsidP="00301A97">
      <w:pPr>
        <w:pStyle w:val="c4"/>
        <w:shd w:val="clear" w:color="auto" w:fill="FFFFFF"/>
        <w:spacing w:before="0" w:beforeAutospacing="0" w:after="0" w:afterAutospacing="0"/>
        <w:jc w:val="both"/>
        <w:rPr>
          <w:color w:val="000000"/>
          <w:sz w:val="28"/>
          <w:szCs w:val="28"/>
        </w:rPr>
      </w:pPr>
    </w:p>
    <w:p w:rsid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«Назови слова, в которых второй звук гласный (согласный)».</w:t>
      </w:r>
    </w:p>
    <w:p w:rsidR="00301A97" w:rsidRPr="00301A97" w:rsidRDefault="00301A97" w:rsidP="00301A97">
      <w:pPr>
        <w:pStyle w:val="c6"/>
        <w:shd w:val="clear" w:color="auto" w:fill="FFFFFF"/>
        <w:spacing w:before="0" w:beforeAutospacing="0" w:after="0" w:afterAutospacing="0"/>
        <w:jc w:val="center"/>
        <w:rPr>
          <w:color w:val="000000"/>
          <w:sz w:val="32"/>
          <w:szCs w:val="32"/>
        </w:rPr>
      </w:pPr>
    </w:p>
    <w:p w:rsidR="00301A97" w:rsidRDefault="00301A97" w:rsidP="00301A97">
      <w:pPr>
        <w:pStyle w:val="c4"/>
        <w:shd w:val="clear" w:color="auto" w:fill="FFFFFF"/>
        <w:spacing w:before="0" w:beforeAutospacing="0" w:after="0" w:afterAutospacing="0"/>
        <w:jc w:val="both"/>
        <w:rPr>
          <w:rStyle w:val="c9"/>
          <w:color w:val="000000"/>
          <w:sz w:val="28"/>
          <w:szCs w:val="28"/>
        </w:rPr>
      </w:pPr>
      <w:r w:rsidRPr="00301A97">
        <w:rPr>
          <w:rStyle w:val="c5"/>
          <w:rFonts w:eastAsiaTheme="majorEastAsia"/>
          <w:b/>
          <w:bCs/>
          <w:iCs/>
          <w:color w:val="000000"/>
          <w:sz w:val="28"/>
          <w:szCs w:val="28"/>
        </w:rPr>
        <w:t>Цель:</w:t>
      </w:r>
      <w:r w:rsidRPr="00301A97">
        <w:rPr>
          <w:rStyle w:val="c9"/>
          <w:color w:val="000000"/>
          <w:sz w:val="28"/>
          <w:szCs w:val="28"/>
        </w:rPr>
        <w:t> Закреплять навыки звукового анализа слова, упражнять в различении гласных и согласных звуков, активизировать словарь.</w:t>
      </w:r>
    </w:p>
    <w:p w:rsidR="00301A97" w:rsidRDefault="00301A97" w:rsidP="00301A97">
      <w:pPr>
        <w:pStyle w:val="c4"/>
        <w:shd w:val="clear" w:color="auto" w:fill="FFFFFF"/>
        <w:spacing w:before="0" w:beforeAutospacing="0" w:after="0" w:afterAutospacing="0"/>
        <w:jc w:val="both"/>
        <w:rPr>
          <w:rStyle w:val="c2"/>
          <w:color w:val="000000"/>
          <w:sz w:val="28"/>
          <w:szCs w:val="28"/>
        </w:rPr>
      </w:pPr>
      <w:r w:rsidRPr="00301A97">
        <w:rPr>
          <w:rStyle w:val="c5"/>
          <w:rFonts w:eastAsiaTheme="majorEastAsia"/>
          <w:b/>
          <w:bCs/>
          <w:iCs/>
          <w:color w:val="000000"/>
          <w:sz w:val="28"/>
          <w:szCs w:val="28"/>
        </w:rPr>
        <w:lastRenderedPageBreak/>
        <w:t>Ход:</w:t>
      </w:r>
      <w:r w:rsidRPr="00301A97">
        <w:rPr>
          <w:rStyle w:val="c2"/>
          <w:color w:val="000000"/>
          <w:sz w:val="28"/>
          <w:szCs w:val="28"/>
        </w:rPr>
        <w:t> Педагог предлагает детям вспомнить слова, у которых второй звук гласный или согласный. Дети соревнуются по рядам. Выигрывает тот ряд, который больше придумал слов.</w:t>
      </w:r>
    </w:p>
    <w:p w:rsidR="00301A97" w:rsidRPr="00301A97" w:rsidRDefault="00301A97" w:rsidP="00301A97">
      <w:pPr>
        <w:pStyle w:val="c4"/>
        <w:shd w:val="clear" w:color="auto" w:fill="FFFFFF"/>
        <w:spacing w:before="0" w:beforeAutospacing="0" w:after="0" w:afterAutospacing="0"/>
        <w:jc w:val="both"/>
        <w:rPr>
          <w:color w:val="000000"/>
          <w:sz w:val="28"/>
          <w:szCs w:val="28"/>
        </w:rPr>
      </w:pPr>
    </w:p>
    <w:p w:rsid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«Волшебные кубики»</w:t>
      </w:r>
    </w:p>
    <w:p w:rsidR="00301A97" w:rsidRPr="00301A97" w:rsidRDefault="00301A97" w:rsidP="00301A97">
      <w:pPr>
        <w:pStyle w:val="c6"/>
        <w:shd w:val="clear" w:color="auto" w:fill="FFFFFF"/>
        <w:spacing w:before="0" w:beforeAutospacing="0" w:after="0" w:afterAutospacing="0"/>
        <w:jc w:val="center"/>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Закреплять умение детей определять место звука в слове, производит фонематический анализ и синтез слова, развивать слуховую и зрительную память, а также зрительное восприятие.</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Материал:</w:t>
      </w:r>
      <w:r w:rsidRPr="00301A97">
        <w:rPr>
          <w:rStyle w:val="c2"/>
          <w:color w:val="000000"/>
          <w:sz w:val="28"/>
          <w:szCs w:val="28"/>
        </w:rPr>
        <w:t xml:space="preserve"> Кубики на каждой </w:t>
      </w:r>
      <w:proofErr w:type="gramStart"/>
      <w:r w:rsidRPr="00301A97">
        <w:rPr>
          <w:rStyle w:val="c2"/>
          <w:color w:val="000000"/>
          <w:sz w:val="28"/>
          <w:szCs w:val="28"/>
        </w:rPr>
        <w:t>грани</w:t>
      </w:r>
      <w:proofErr w:type="gramEnd"/>
      <w:r w:rsidRPr="00301A97">
        <w:rPr>
          <w:rStyle w:val="c2"/>
          <w:color w:val="000000"/>
          <w:sz w:val="28"/>
          <w:szCs w:val="28"/>
        </w:rPr>
        <w:t xml:space="preserve"> которых изображены знакомые детям предметы.</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xml:space="preserve"> Ребенку предлагают собрать какое – </w:t>
      </w:r>
      <w:proofErr w:type="spellStart"/>
      <w:r w:rsidRPr="00301A97">
        <w:rPr>
          <w:rStyle w:val="c2"/>
          <w:color w:val="000000"/>
          <w:sz w:val="28"/>
          <w:szCs w:val="28"/>
        </w:rPr>
        <w:t>нибудь</w:t>
      </w:r>
      <w:proofErr w:type="spellEnd"/>
      <w:r w:rsidRPr="00301A97">
        <w:rPr>
          <w:rStyle w:val="c2"/>
          <w:color w:val="000000"/>
          <w:sz w:val="28"/>
          <w:szCs w:val="28"/>
        </w:rPr>
        <w:t xml:space="preserve"> слово например «слон». Обращают внимание на первые звуки слов – названий предметов. Ребенок сначала находит кубик, на одной из граней которого изображен предмет, чье название начинается со звука [с]. Затем ищет на гранях следующего кубика изображение предмета, в названии которого первый звук - [л], [о], [</w:t>
      </w:r>
      <w:proofErr w:type="spellStart"/>
      <w:r w:rsidRPr="00301A97">
        <w:rPr>
          <w:rStyle w:val="c2"/>
          <w:color w:val="000000"/>
          <w:sz w:val="28"/>
          <w:szCs w:val="28"/>
        </w:rPr>
        <w:t>н</w:t>
      </w:r>
      <w:proofErr w:type="spellEnd"/>
      <w:r w:rsidRPr="00301A97">
        <w:rPr>
          <w:rStyle w:val="c2"/>
          <w:color w:val="000000"/>
          <w:sz w:val="28"/>
          <w:szCs w:val="28"/>
        </w:rPr>
        <w:t>].</w:t>
      </w:r>
    </w:p>
    <w:p w:rsid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color w:val="000000"/>
          <w:sz w:val="28"/>
          <w:szCs w:val="28"/>
        </w:rPr>
        <w:br/>
      </w:r>
      <w:r w:rsidRPr="00301A97">
        <w:rPr>
          <w:rStyle w:val="c5"/>
          <w:rFonts w:eastAsiaTheme="majorEastAsia"/>
          <w:b/>
          <w:bCs/>
          <w:i/>
          <w:iCs/>
          <w:color w:val="000000"/>
          <w:sz w:val="28"/>
          <w:szCs w:val="28"/>
        </w:rPr>
        <w:t> </w:t>
      </w:r>
      <w:r w:rsidRPr="00301A97">
        <w:rPr>
          <w:rStyle w:val="c5"/>
          <w:rFonts w:eastAsiaTheme="majorEastAsia"/>
          <w:b/>
          <w:bCs/>
          <w:iCs/>
          <w:color w:val="000000"/>
          <w:sz w:val="32"/>
          <w:szCs w:val="32"/>
        </w:rPr>
        <w:t>«Веселый поезд»</w:t>
      </w:r>
    </w:p>
    <w:p w:rsidR="00301A97" w:rsidRPr="00301A97" w:rsidRDefault="00301A97" w:rsidP="00301A97">
      <w:pPr>
        <w:pStyle w:val="c6"/>
        <w:shd w:val="clear" w:color="auto" w:fill="FFFFFF"/>
        <w:spacing w:before="0" w:beforeAutospacing="0" w:after="0" w:afterAutospacing="0"/>
        <w:jc w:val="center"/>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Совершенствовать навык звукового анализа, закреплять умение детей определять количество звуков в слове.</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Материал:</w:t>
      </w:r>
      <w:r w:rsidRPr="00301A97">
        <w:rPr>
          <w:rStyle w:val="c2"/>
          <w:color w:val="000000"/>
          <w:sz w:val="28"/>
          <w:szCs w:val="28"/>
        </w:rPr>
        <w:t> У каждого ребенка в руках предметная картинка – билет.</w:t>
      </w:r>
    </w:p>
    <w:p w:rsidR="00301A97" w:rsidRDefault="00301A97" w:rsidP="00301A97">
      <w:pPr>
        <w:pStyle w:val="c4"/>
        <w:shd w:val="clear" w:color="auto" w:fill="FFFFFF"/>
        <w:spacing w:before="0" w:beforeAutospacing="0" w:after="0" w:afterAutospacing="0"/>
        <w:jc w:val="both"/>
        <w:rPr>
          <w:rStyle w:val="c2"/>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Воспитатель каждому ребенку предлагает определить количество звуков в его слове и положить картинку в нужный вагон, соответствующий количеству звуков в слове (сколько окошечек, столько звуков).</w:t>
      </w:r>
    </w:p>
    <w:p w:rsidR="00301A97" w:rsidRPr="00301A97" w:rsidRDefault="00301A97" w:rsidP="00301A97">
      <w:pPr>
        <w:pStyle w:val="c4"/>
        <w:shd w:val="clear" w:color="auto" w:fill="FFFFFF"/>
        <w:spacing w:before="0" w:beforeAutospacing="0" w:after="0" w:afterAutospacing="0"/>
        <w:jc w:val="both"/>
        <w:rPr>
          <w:color w:val="000000"/>
          <w:sz w:val="28"/>
          <w:szCs w:val="28"/>
        </w:rPr>
      </w:pPr>
    </w:p>
    <w:p w:rsidR="00301A97" w:rsidRP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«Нужные знаки»</w:t>
      </w:r>
    </w:p>
    <w:p w:rsidR="00301A97" w:rsidRPr="00301A97" w:rsidRDefault="00301A97" w:rsidP="00301A97">
      <w:pPr>
        <w:pStyle w:val="c6"/>
        <w:shd w:val="clear" w:color="auto" w:fill="FFFFFF"/>
        <w:spacing w:before="0" w:beforeAutospacing="0" w:after="0" w:afterAutospacing="0"/>
        <w:jc w:val="both"/>
        <w:rPr>
          <w:color w:val="000000"/>
          <w:sz w:val="28"/>
          <w:szCs w:val="28"/>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Развивать речевой аппарат детей, отрабатывать дикцию, закреплять способы обозначения предложений.</w:t>
      </w:r>
    </w:p>
    <w:p w:rsidR="00301A97" w:rsidRDefault="00301A97" w:rsidP="00301A97">
      <w:pPr>
        <w:pStyle w:val="c4"/>
        <w:shd w:val="clear" w:color="auto" w:fill="FFFFFF"/>
        <w:spacing w:before="0" w:beforeAutospacing="0" w:after="0" w:afterAutospacing="0"/>
        <w:jc w:val="both"/>
        <w:rPr>
          <w:rStyle w:val="c2"/>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Воспитатель называет предложение. Дети определяют, с какой интонацией оно было произнесено, в соответствии с этим поднимают карточку с нужным знаком.</w:t>
      </w:r>
    </w:p>
    <w:p w:rsidR="00301A97" w:rsidRPr="00301A97" w:rsidRDefault="00301A97" w:rsidP="00301A97">
      <w:pPr>
        <w:pStyle w:val="c4"/>
        <w:shd w:val="clear" w:color="auto" w:fill="FFFFFF"/>
        <w:spacing w:before="0" w:beforeAutospacing="0" w:after="0" w:afterAutospacing="0"/>
        <w:jc w:val="both"/>
        <w:rPr>
          <w:color w:val="000000"/>
          <w:sz w:val="28"/>
          <w:szCs w:val="28"/>
        </w:rPr>
      </w:pPr>
    </w:p>
    <w:p w:rsid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«Найди братца»</w:t>
      </w:r>
    </w:p>
    <w:p w:rsidR="00301A97" w:rsidRPr="00301A97" w:rsidRDefault="00301A97" w:rsidP="00301A97">
      <w:pPr>
        <w:pStyle w:val="c6"/>
        <w:shd w:val="clear" w:color="auto" w:fill="FFFFFF"/>
        <w:spacing w:before="0" w:beforeAutospacing="0" w:after="0" w:afterAutospacing="0"/>
        <w:jc w:val="center"/>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Закреплять умение детей определять первый звук в слове, различать твердые и мягкие согласные звуки.</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Материал:</w:t>
      </w:r>
      <w:r w:rsidRPr="00301A97">
        <w:rPr>
          <w:rStyle w:val="c2"/>
          <w:color w:val="000000"/>
          <w:sz w:val="28"/>
          <w:szCs w:val="28"/>
        </w:rPr>
        <w:t> Предметные картинки</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Воспитатель выставляет предметные картинки в один ряд. Дети должны разложить картинки в два ряда. Во втором ряду должны быть картинки такие, чтобы первые звуки слов были братцами первых звуков слов первого ряда.</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lastRenderedPageBreak/>
        <w:t>Например:</w:t>
      </w:r>
      <w:r w:rsidRPr="00301A97">
        <w:rPr>
          <w:rStyle w:val="c2"/>
          <w:color w:val="000000"/>
          <w:sz w:val="28"/>
          <w:szCs w:val="28"/>
        </w:rPr>
        <w:t> Бабочка, первый звук [б]. Положу белку, первый звук в этом слове [б'], [б] и [б'] – братцы.</w:t>
      </w:r>
    </w:p>
    <w:p w:rsidR="00301A97" w:rsidRDefault="00301A97" w:rsidP="00301A97">
      <w:pPr>
        <w:pStyle w:val="c4"/>
        <w:shd w:val="clear" w:color="auto" w:fill="FFFFFF"/>
        <w:spacing w:before="0" w:beforeAutospacing="0" w:after="0" w:afterAutospacing="0"/>
        <w:jc w:val="both"/>
        <w:rPr>
          <w:rStyle w:val="c2"/>
          <w:color w:val="000000"/>
          <w:sz w:val="28"/>
          <w:szCs w:val="28"/>
        </w:rPr>
      </w:pPr>
      <w:r w:rsidRPr="00301A97">
        <w:rPr>
          <w:rStyle w:val="c2"/>
          <w:color w:val="000000"/>
          <w:sz w:val="28"/>
          <w:szCs w:val="28"/>
        </w:rPr>
        <w:t>Дети по очереди подходят, называют предметы, первые звуки слов и если правильно подобрали пару, подставляют картинку под верхний ряд.</w:t>
      </w:r>
    </w:p>
    <w:p w:rsidR="00301A97" w:rsidRPr="00301A97" w:rsidRDefault="00301A97" w:rsidP="00301A97">
      <w:pPr>
        <w:pStyle w:val="c4"/>
        <w:shd w:val="clear" w:color="auto" w:fill="FFFFFF"/>
        <w:spacing w:before="0" w:beforeAutospacing="0" w:after="0" w:afterAutospacing="0"/>
        <w:jc w:val="both"/>
        <w:rPr>
          <w:color w:val="000000"/>
          <w:sz w:val="28"/>
          <w:szCs w:val="28"/>
        </w:rPr>
      </w:pPr>
    </w:p>
    <w:p w:rsidR="00301A97" w:rsidRDefault="00301A97" w:rsidP="00301A97">
      <w:pPr>
        <w:pStyle w:val="c6"/>
        <w:shd w:val="clear" w:color="auto" w:fill="FFFFFF"/>
        <w:spacing w:before="0" w:beforeAutospacing="0" w:after="0" w:afterAutospacing="0"/>
        <w:jc w:val="center"/>
        <w:rPr>
          <w:rStyle w:val="c5"/>
          <w:rFonts w:eastAsiaTheme="majorEastAsia"/>
          <w:b/>
          <w:bCs/>
          <w:iCs/>
          <w:color w:val="000000"/>
          <w:sz w:val="32"/>
          <w:szCs w:val="32"/>
        </w:rPr>
      </w:pPr>
      <w:r w:rsidRPr="00301A97">
        <w:rPr>
          <w:rStyle w:val="c5"/>
          <w:rFonts w:eastAsiaTheme="majorEastAsia"/>
          <w:b/>
          <w:bCs/>
          <w:iCs/>
          <w:color w:val="000000"/>
          <w:sz w:val="32"/>
          <w:szCs w:val="32"/>
        </w:rPr>
        <w:t>«Красный – белый»</w:t>
      </w:r>
    </w:p>
    <w:p w:rsidR="00301A97" w:rsidRPr="00301A97" w:rsidRDefault="00301A97" w:rsidP="00301A97">
      <w:pPr>
        <w:pStyle w:val="c6"/>
        <w:shd w:val="clear" w:color="auto" w:fill="FFFFFF"/>
        <w:spacing w:before="0" w:beforeAutospacing="0" w:after="0" w:afterAutospacing="0"/>
        <w:jc w:val="center"/>
        <w:rPr>
          <w:color w:val="000000"/>
          <w:sz w:val="32"/>
          <w:szCs w:val="32"/>
        </w:rPr>
      </w:pP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Цель:</w:t>
      </w:r>
      <w:r w:rsidRPr="00301A97">
        <w:rPr>
          <w:rStyle w:val="c2"/>
          <w:color w:val="000000"/>
          <w:sz w:val="28"/>
          <w:szCs w:val="28"/>
        </w:rPr>
        <w:t> Продолжать учить детей интонационно выделять любой звук из слова и определять его место в слове.</w:t>
      </w:r>
    </w:p>
    <w:p w:rsidR="00301A97" w:rsidRPr="00301A97" w:rsidRDefault="00301A97" w:rsidP="00301A97">
      <w:pPr>
        <w:pStyle w:val="c4"/>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Материал:</w:t>
      </w:r>
      <w:r w:rsidRPr="00301A97">
        <w:rPr>
          <w:rStyle w:val="c2"/>
          <w:color w:val="000000"/>
          <w:sz w:val="28"/>
          <w:szCs w:val="28"/>
        </w:rPr>
        <w:t> У каждого ребенка красный и белый кружки.</w:t>
      </w:r>
    </w:p>
    <w:p w:rsidR="00301A97" w:rsidRPr="00301A97" w:rsidRDefault="00301A97" w:rsidP="00301A97">
      <w:pPr>
        <w:pStyle w:val="c11"/>
        <w:shd w:val="clear" w:color="auto" w:fill="FFFFFF"/>
        <w:spacing w:before="0" w:beforeAutospacing="0" w:after="0" w:afterAutospacing="0"/>
        <w:jc w:val="both"/>
        <w:rPr>
          <w:color w:val="000000"/>
          <w:sz w:val="28"/>
          <w:szCs w:val="28"/>
        </w:rPr>
      </w:pPr>
      <w:r w:rsidRPr="00301A97">
        <w:rPr>
          <w:rStyle w:val="c5"/>
          <w:rFonts w:eastAsiaTheme="majorEastAsia"/>
          <w:b/>
          <w:bCs/>
          <w:iCs/>
          <w:color w:val="000000"/>
          <w:sz w:val="28"/>
          <w:szCs w:val="28"/>
        </w:rPr>
        <w:t>Ход:</w:t>
      </w:r>
      <w:r w:rsidRPr="00301A97">
        <w:rPr>
          <w:rStyle w:val="c2"/>
          <w:color w:val="000000"/>
          <w:sz w:val="28"/>
          <w:szCs w:val="28"/>
        </w:rPr>
        <w:t> Воспитатель называет слова, Если в слове дети услышали звук [с], то поднимают красный кружок, если заданного звука нет – белый. Звуки: [</w:t>
      </w:r>
      <w:proofErr w:type="spellStart"/>
      <w:r w:rsidRPr="00301A97">
        <w:rPr>
          <w:rStyle w:val="c2"/>
          <w:color w:val="000000"/>
          <w:sz w:val="28"/>
          <w:szCs w:val="28"/>
        </w:rPr>
        <w:t>ф</w:t>
      </w:r>
      <w:proofErr w:type="spellEnd"/>
      <w:r w:rsidRPr="00301A97">
        <w:rPr>
          <w:rStyle w:val="c2"/>
          <w:color w:val="000000"/>
          <w:sz w:val="28"/>
          <w:szCs w:val="28"/>
        </w:rPr>
        <w:t>], [</w:t>
      </w:r>
      <w:proofErr w:type="spellStart"/>
      <w:r w:rsidRPr="00301A97">
        <w:rPr>
          <w:rStyle w:val="c2"/>
          <w:color w:val="000000"/>
          <w:sz w:val="28"/>
          <w:szCs w:val="28"/>
        </w:rPr>
        <w:t>ш</w:t>
      </w:r>
      <w:proofErr w:type="spellEnd"/>
      <w:r w:rsidRPr="00301A97">
        <w:rPr>
          <w:rStyle w:val="c2"/>
          <w:color w:val="000000"/>
          <w:sz w:val="28"/>
          <w:szCs w:val="28"/>
        </w:rPr>
        <w:t>], [</w:t>
      </w:r>
      <w:proofErr w:type="spellStart"/>
      <w:r w:rsidRPr="00301A97">
        <w:rPr>
          <w:rStyle w:val="c2"/>
          <w:color w:val="000000"/>
          <w:sz w:val="28"/>
          <w:szCs w:val="28"/>
        </w:rPr>
        <w:t>щ</w:t>
      </w:r>
      <w:proofErr w:type="spellEnd"/>
      <w:r w:rsidRPr="00301A97">
        <w:rPr>
          <w:rStyle w:val="c2"/>
          <w:color w:val="000000"/>
          <w:sz w:val="28"/>
          <w:szCs w:val="28"/>
        </w:rPr>
        <w:t>'].</w:t>
      </w:r>
    </w:p>
    <w:p w:rsidR="00301A97" w:rsidRDefault="00301A97" w:rsidP="00301A97">
      <w:pPr>
        <w:pStyle w:val="c1"/>
        <w:shd w:val="clear" w:color="auto" w:fill="FFFFFF"/>
        <w:spacing w:before="0" w:beforeAutospacing="0" w:after="0" w:afterAutospacing="0"/>
        <w:jc w:val="center"/>
        <w:rPr>
          <w:rStyle w:val="c3"/>
          <w:b/>
          <w:bCs/>
          <w:color w:val="000000"/>
          <w:sz w:val="32"/>
          <w:szCs w:val="32"/>
        </w:rPr>
      </w:pPr>
      <w:r w:rsidRPr="00301A97">
        <w:rPr>
          <w:color w:val="000000"/>
          <w:sz w:val="28"/>
          <w:szCs w:val="28"/>
        </w:rPr>
        <w:br/>
      </w:r>
      <w:r w:rsidRPr="00301A97">
        <w:rPr>
          <w:rStyle w:val="c3"/>
          <w:b/>
          <w:bCs/>
          <w:color w:val="000000"/>
          <w:sz w:val="32"/>
          <w:szCs w:val="32"/>
        </w:rPr>
        <w:t>«Кто как разговаривает?»</w:t>
      </w:r>
    </w:p>
    <w:p w:rsidR="00301A97" w:rsidRPr="00301A97" w:rsidRDefault="00301A97" w:rsidP="00301A97">
      <w:pPr>
        <w:pStyle w:val="c1"/>
        <w:shd w:val="clear" w:color="auto" w:fill="FFFFFF"/>
        <w:spacing w:before="0" w:beforeAutospacing="0" w:after="0" w:afterAutospacing="0"/>
        <w:jc w:val="center"/>
        <w:rPr>
          <w:color w:val="000000"/>
          <w:sz w:val="32"/>
          <w:szCs w:val="32"/>
        </w:rPr>
      </w:pP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b/>
          <w:color w:val="000000"/>
          <w:sz w:val="28"/>
          <w:szCs w:val="28"/>
        </w:rPr>
        <w:t>Цель:</w:t>
      </w:r>
      <w:r w:rsidRPr="00301A97">
        <w:rPr>
          <w:rStyle w:val="c2"/>
          <w:color w:val="000000"/>
          <w:sz w:val="28"/>
          <w:szCs w:val="28"/>
        </w:rPr>
        <w:t>  расширение словарного запаса, развитие быстроты реакции.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b/>
          <w:color w:val="000000"/>
          <w:sz w:val="28"/>
          <w:szCs w:val="28"/>
        </w:rPr>
        <w:t>Ход:</w:t>
      </w:r>
      <w:r w:rsidRPr="00301A97">
        <w:rPr>
          <w:rStyle w:val="c2"/>
          <w:color w:val="000000"/>
          <w:sz w:val="28"/>
          <w:szCs w:val="28"/>
        </w:rPr>
        <w:t xml:space="preserve"> педагог поочерёдно бросает мяч детям, называя животных. Дети, возвращая мяч, должны ответить, как то или иное животное подаёт голос:</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Корова  мычит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Тигр  рычит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Змея шипит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Комар пищит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Собака лает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Волк воет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Утка крякает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Свинья хрюкает</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Вариант 2. Логопед бросает мяч и спрашивает: «Кто рычит?», «А кто мычит?», «Кто лает?», «Кто кукует?» и т.д.</w:t>
      </w:r>
    </w:p>
    <w:p w:rsidR="00301A97" w:rsidRPr="00301A97" w:rsidRDefault="00301A97" w:rsidP="00301A97">
      <w:pPr>
        <w:pStyle w:val="c0"/>
        <w:shd w:val="clear" w:color="auto" w:fill="FFFFFF"/>
        <w:spacing w:before="0" w:beforeAutospacing="0" w:after="0" w:afterAutospacing="0"/>
        <w:jc w:val="both"/>
        <w:rPr>
          <w:color w:val="000000"/>
          <w:sz w:val="28"/>
          <w:szCs w:val="28"/>
        </w:rPr>
      </w:pPr>
    </w:p>
    <w:p w:rsidR="00301A97" w:rsidRPr="00301A97" w:rsidRDefault="00301A97" w:rsidP="00301A97">
      <w:pPr>
        <w:pStyle w:val="c1"/>
        <w:shd w:val="clear" w:color="auto" w:fill="FFFFFF"/>
        <w:spacing w:before="0" w:beforeAutospacing="0" w:after="0" w:afterAutospacing="0"/>
        <w:jc w:val="center"/>
        <w:rPr>
          <w:color w:val="000000"/>
          <w:sz w:val="32"/>
          <w:szCs w:val="32"/>
        </w:rPr>
      </w:pPr>
      <w:r w:rsidRPr="00301A97">
        <w:rPr>
          <w:rStyle w:val="c3"/>
          <w:b/>
          <w:bCs/>
          <w:color w:val="000000"/>
          <w:sz w:val="32"/>
          <w:szCs w:val="32"/>
        </w:rPr>
        <w:t>«Кто где живёт?»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b/>
          <w:iCs/>
          <w:color w:val="000000"/>
          <w:sz w:val="28"/>
          <w:szCs w:val="28"/>
        </w:rPr>
        <w:t>Цель:</w:t>
      </w:r>
      <w:r w:rsidRPr="00301A97">
        <w:rPr>
          <w:rStyle w:val="c8"/>
          <w:i/>
          <w:iCs/>
          <w:color w:val="000000"/>
          <w:sz w:val="28"/>
          <w:szCs w:val="28"/>
        </w:rPr>
        <w:t xml:space="preserve"> </w:t>
      </w:r>
      <w:r w:rsidRPr="00292199">
        <w:rPr>
          <w:rStyle w:val="c8"/>
          <w:iCs/>
          <w:color w:val="000000"/>
          <w:sz w:val="28"/>
          <w:szCs w:val="28"/>
        </w:rPr>
        <w:t>закрепление знания детей о жилищах животных, насекомых. Закрепление употребления в речи детей грамматической формы предложного падежа с предлогом  «в».</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292199">
        <w:rPr>
          <w:rStyle w:val="c2"/>
          <w:b/>
          <w:color w:val="000000"/>
          <w:sz w:val="28"/>
          <w:szCs w:val="28"/>
        </w:rPr>
        <w:t>Ход:</w:t>
      </w:r>
      <w:r w:rsidRPr="00301A97">
        <w:rPr>
          <w:rStyle w:val="c2"/>
          <w:color w:val="000000"/>
          <w:sz w:val="28"/>
          <w:szCs w:val="28"/>
        </w:rPr>
        <w:t xml:space="preserve"> Бросая  мяч поочерёдно каждому ребёнку, педагог задаёт вопрос, а ребёнок, возвращая мяч, отвечает.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Вариант 1.</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 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дупле? -</w:t>
      </w:r>
      <w:r w:rsidR="00292199">
        <w:rPr>
          <w:rStyle w:val="c2"/>
          <w:color w:val="000000"/>
          <w:sz w:val="28"/>
          <w:szCs w:val="28"/>
        </w:rPr>
        <w:t xml:space="preserve"> </w:t>
      </w:r>
      <w:r w:rsidRPr="00301A97">
        <w:rPr>
          <w:rStyle w:val="c2"/>
          <w:color w:val="000000"/>
          <w:sz w:val="28"/>
          <w:szCs w:val="28"/>
        </w:rPr>
        <w:t>Белка.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скворечнике? -</w:t>
      </w:r>
      <w:r w:rsidR="00292199">
        <w:rPr>
          <w:rStyle w:val="c2"/>
          <w:color w:val="000000"/>
          <w:sz w:val="28"/>
          <w:szCs w:val="28"/>
        </w:rPr>
        <w:t xml:space="preserve"> </w:t>
      </w:r>
      <w:r w:rsidRPr="00301A97">
        <w:rPr>
          <w:rStyle w:val="c2"/>
          <w:color w:val="000000"/>
          <w:sz w:val="28"/>
          <w:szCs w:val="28"/>
        </w:rPr>
        <w:t>Скворцы.</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гнезде? -</w:t>
      </w:r>
      <w:r w:rsidR="00292199">
        <w:rPr>
          <w:rStyle w:val="c2"/>
          <w:color w:val="000000"/>
          <w:sz w:val="28"/>
          <w:szCs w:val="28"/>
        </w:rPr>
        <w:t xml:space="preserve"> </w:t>
      </w:r>
      <w:r w:rsidRPr="00301A97">
        <w:rPr>
          <w:rStyle w:val="c2"/>
          <w:color w:val="000000"/>
          <w:sz w:val="28"/>
          <w:szCs w:val="28"/>
        </w:rPr>
        <w:t>Птицы.</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будке?</w:t>
      </w:r>
      <w:r w:rsidR="00292199">
        <w:rPr>
          <w:rStyle w:val="c2"/>
          <w:color w:val="000000"/>
          <w:sz w:val="28"/>
          <w:szCs w:val="28"/>
        </w:rPr>
        <w:t xml:space="preserve"> </w:t>
      </w:r>
      <w:r w:rsidRPr="00301A97">
        <w:rPr>
          <w:rStyle w:val="c2"/>
          <w:color w:val="000000"/>
          <w:sz w:val="28"/>
          <w:szCs w:val="28"/>
        </w:rPr>
        <w:t>-</w:t>
      </w:r>
      <w:r w:rsidR="00292199">
        <w:rPr>
          <w:rStyle w:val="c2"/>
          <w:color w:val="000000"/>
          <w:sz w:val="28"/>
          <w:szCs w:val="28"/>
        </w:rPr>
        <w:t xml:space="preserve"> </w:t>
      </w:r>
      <w:r w:rsidRPr="00301A97">
        <w:rPr>
          <w:rStyle w:val="c2"/>
          <w:color w:val="000000"/>
          <w:sz w:val="28"/>
          <w:szCs w:val="28"/>
        </w:rPr>
        <w:t>Собака.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улье? -</w:t>
      </w:r>
      <w:r w:rsidR="00292199">
        <w:rPr>
          <w:rStyle w:val="c2"/>
          <w:color w:val="000000"/>
          <w:sz w:val="28"/>
          <w:szCs w:val="28"/>
        </w:rPr>
        <w:t xml:space="preserve"> </w:t>
      </w:r>
      <w:r w:rsidRPr="00301A97">
        <w:rPr>
          <w:rStyle w:val="c2"/>
          <w:color w:val="000000"/>
          <w:sz w:val="28"/>
          <w:szCs w:val="28"/>
        </w:rPr>
        <w:t>Пчёлы</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lastRenderedPageBreak/>
        <w:t>Кто живёт в  норе? -</w:t>
      </w:r>
      <w:r w:rsidR="00292199">
        <w:rPr>
          <w:rStyle w:val="c2"/>
          <w:color w:val="000000"/>
          <w:sz w:val="28"/>
          <w:szCs w:val="28"/>
        </w:rPr>
        <w:t xml:space="preserve"> </w:t>
      </w:r>
      <w:r w:rsidRPr="00301A97">
        <w:rPr>
          <w:rStyle w:val="c2"/>
          <w:color w:val="000000"/>
          <w:sz w:val="28"/>
          <w:szCs w:val="28"/>
        </w:rPr>
        <w:t>Лиса.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логове? -</w:t>
      </w:r>
      <w:r w:rsidR="00292199">
        <w:rPr>
          <w:rStyle w:val="c2"/>
          <w:color w:val="000000"/>
          <w:sz w:val="28"/>
          <w:szCs w:val="28"/>
        </w:rPr>
        <w:t xml:space="preserve"> </w:t>
      </w:r>
      <w:r w:rsidRPr="00301A97">
        <w:rPr>
          <w:rStyle w:val="c2"/>
          <w:color w:val="000000"/>
          <w:sz w:val="28"/>
          <w:szCs w:val="28"/>
        </w:rPr>
        <w:t>Волк.</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Кто живёт в берлоге? -</w:t>
      </w:r>
      <w:r w:rsidR="00292199">
        <w:rPr>
          <w:rStyle w:val="c2"/>
          <w:color w:val="000000"/>
          <w:sz w:val="28"/>
          <w:szCs w:val="28"/>
        </w:rPr>
        <w:t xml:space="preserve"> </w:t>
      </w:r>
      <w:r w:rsidRPr="00301A97">
        <w:rPr>
          <w:rStyle w:val="c2"/>
          <w:color w:val="000000"/>
          <w:sz w:val="28"/>
          <w:szCs w:val="28"/>
        </w:rPr>
        <w:t>Медведь.</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Вариант 2.</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w:t>
      </w:r>
      <w:r w:rsidR="00292199">
        <w:rPr>
          <w:rStyle w:val="c2"/>
          <w:color w:val="000000"/>
          <w:sz w:val="28"/>
          <w:szCs w:val="28"/>
        </w:rPr>
        <w:t xml:space="preserve"> </w:t>
      </w:r>
      <w:r w:rsidRPr="00301A97">
        <w:rPr>
          <w:rStyle w:val="c2"/>
          <w:color w:val="000000"/>
          <w:sz w:val="28"/>
          <w:szCs w:val="28"/>
        </w:rPr>
        <w:t>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Где живёт медведь? -</w:t>
      </w:r>
      <w:r w:rsidR="00292199">
        <w:rPr>
          <w:rStyle w:val="c2"/>
          <w:color w:val="000000"/>
          <w:sz w:val="28"/>
          <w:szCs w:val="28"/>
        </w:rPr>
        <w:t xml:space="preserve"> </w:t>
      </w:r>
      <w:r w:rsidRPr="00301A97">
        <w:rPr>
          <w:rStyle w:val="c2"/>
          <w:color w:val="000000"/>
          <w:sz w:val="28"/>
          <w:szCs w:val="28"/>
        </w:rPr>
        <w:t>В берлоге.</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Где живёт волк ?-</w:t>
      </w:r>
      <w:r w:rsidR="00292199">
        <w:rPr>
          <w:rStyle w:val="c2"/>
          <w:color w:val="000000"/>
          <w:sz w:val="28"/>
          <w:szCs w:val="28"/>
        </w:rPr>
        <w:t xml:space="preserve"> </w:t>
      </w:r>
      <w:r w:rsidRPr="00301A97">
        <w:rPr>
          <w:rStyle w:val="c2"/>
          <w:color w:val="000000"/>
          <w:sz w:val="28"/>
          <w:szCs w:val="28"/>
        </w:rPr>
        <w:t>В логове.</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Вариант 3. Работа над правильной конструкцией предложения. Детям предлагается дать полный ответ: «Медведь живёт в берлоге».</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«Подскажи словечко»</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b/>
          <w:iCs/>
          <w:color w:val="000000"/>
          <w:sz w:val="28"/>
          <w:szCs w:val="28"/>
        </w:rPr>
        <w:t>Цель:</w:t>
      </w:r>
      <w:r w:rsidRPr="00292199">
        <w:rPr>
          <w:rStyle w:val="c8"/>
          <w:iCs/>
          <w:color w:val="000000"/>
          <w:sz w:val="28"/>
          <w:szCs w:val="28"/>
        </w:rPr>
        <w:t xml:space="preserve"> развитие мышления, быстроты реакции.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поочерёдно каждому ребёнку, спрашивает: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Ворона каркает, а сорока?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Ребёнок, возвращая мяч, должен ответить:</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Сорока стрекочет.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Примеры вопросов:</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Сова летает, а кролик?</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Корова ест сено, а лиса?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Крот роет норки, а сорока?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Петух кукарекает, а курица?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Лягушка квакает, а лошадь?</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У коровы телёнок, а у овцы?</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 У медвежонка мама медведица, а у бельчонка?</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«Что происходит в природе?»</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b/>
          <w:iCs/>
          <w:color w:val="000000"/>
          <w:sz w:val="28"/>
          <w:szCs w:val="28"/>
        </w:rPr>
        <w:t>Цель:</w:t>
      </w:r>
      <w:r w:rsidRPr="00292199">
        <w:rPr>
          <w:rStyle w:val="c8"/>
          <w:iCs/>
          <w:color w:val="000000"/>
          <w:sz w:val="28"/>
          <w:szCs w:val="28"/>
        </w:rPr>
        <w:t xml:space="preserve"> закрепление употребления в речи глаголов, согласования слов в предложении.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292199">
        <w:rPr>
          <w:rStyle w:val="c2"/>
          <w:b/>
          <w:color w:val="000000"/>
          <w:sz w:val="28"/>
          <w:szCs w:val="28"/>
        </w:rPr>
        <w:t>Ход:</w:t>
      </w:r>
      <w:r w:rsidRPr="00301A97">
        <w:rPr>
          <w:rStyle w:val="c2"/>
          <w:color w:val="000000"/>
          <w:sz w:val="28"/>
          <w:szCs w:val="28"/>
        </w:rPr>
        <w:t xml:space="preserve"> педагог, бросая мяч ребёнку, задаёт вопрос, а ребёнок, возвращая мяч, должен на заданный вопрос ответить.</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Игру желательно проводить по темам.</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Пример: Тема «Весна»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w:t>
      </w:r>
      <w:r w:rsidR="00292199">
        <w:rPr>
          <w:rStyle w:val="c2"/>
          <w:color w:val="000000"/>
          <w:sz w:val="28"/>
          <w:szCs w:val="28"/>
        </w:rPr>
        <w:t xml:space="preserve"> </w:t>
      </w:r>
      <w:r w:rsidRPr="00301A97">
        <w:rPr>
          <w:rStyle w:val="c2"/>
          <w:color w:val="000000"/>
          <w:sz w:val="28"/>
          <w:szCs w:val="28"/>
        </w:rPr>
        <w:t>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Солнце – что делает? -</w:t>
      </w:r>
      <w:r w:rsidR="00292199">
        <w:rPr>
          <w:rStyle w:val="c2"/>
          <w:color w:val="000000"/>
          <w:sz w:val="28"/>
          <w:szCs w:val="28"/>
        </w:rPr>
        <w:t xml:space="preserve"> </w:t>
      </w:r>
      <w:r w:rsidRPr="00301A97">
        <w:rPr>
          <w:rStyle w:val="c2"/>
          <w:color w:val="000000"/>
          <w:sz w:val="28"/>
          <w:szCs w:val="28"/>
        </w:rPr>
        <w:t>Светит, греет.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Ручьи – что делают? -</w:t>
      </w:r>
      <w:r w:rsidR="00292199">
        <w:rPr>
          <w:rStyle w:val="c2"/>
          <w:color w:val="000000"/>
          <w:sz w:val="28"/>
          <w:szCs w:val="28"/>
        </w:rPr>
        <w:t xml:space="preserve"> </w:t>
      </w:r>
      <w:r w:rsidRPr="00301A97">
        <w:rPr>
          <w:rStyle w:val="c2"/>
          <w:color w:val="000000"/>
          <w:sz w:val="28"/>
          <w:szCs w:val="28"/>
        </w:rPr>
        <w:t>Бегут, журчат.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Снег – что делает? -</w:t>
      </w:r>
      <w:r w:rsidR="00292199">
        <w:rPr>
          <w:rStyle w:val="c2"/>
          <w:color w:val="000000"/>
          <w:sz w:val="28"/>
          <w:szCs w:val="28"/>
        </w:rPr>
        <w:t xml:space="preserve"> </w:t>
      </w:r>
      <w:r w:rsidRPr="00301A97">
        <w:rPr>
          <w:rStyle w:val="c2"/>
          <w:color w:val="000000"/>
          <w:sz w:val="28"/>
          <w:szCs w:val="28"/>
        </w:rPr>
        <w:t>Темнеет, тает.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Птицы – что делают? -</w:t>
      </w:r>
      <w:r w:rsidR="00292199">
        <w:rPr>
          <w:rStyle w:val="c2"/>
          <w:color w:val="000000"/>
          <w:sz w:val="28"/>
          <w:szCs w:val="28"/>
        </w:rPr>
        <w:t xml:space="preserve"> </w:t>
      </w:r>
      <w:r w:rsidRPr="00301A97">
        <w:rPr>
          <w:rStyle w:val="c2"/>
          <w:color w:val="000000"/>
          <w:sz w:val="28"/>
          <w:szCs w:val="28"/>
        </w:rPr>
        <w:t>Прилетают, вьют гнёзда, поёт песни.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Капель – что делает? -</w:t>
      </w:r>
      <w:r w:rsidR="00292199">
        <w:rPr>
          <w:rStyle w:val="c2"/>
          <w:color w:val="000000"/>
          <w:sz w:val="28"/>
          <w:szCs w:val="28"/>
        </w:rPr>
        <w:t xml:space="preserve"> </w:t>
      </w:r>
      <w:r w:rsidRPr="00301A97">
        <w:rPr>
          <w:rStyle w:val="c2"/>
          <w:color w:val="000000"/>
          <w:sz w:val="28"/>
          <w:szCs w:val="28"/>
        </w:rPr>
        <w:t>Звенит, капает.</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Медведь – что делает? -</w:t>
      </w:r>
      <w:r w:rsidR="00292199">
        <w:rPr>
          <w:rStyle w:val="c2"/>
          <w:color w:val="000000"/>
          <w:sz w:val="28"/>
          <w:szCs w:val="28"/>
        </w:rPr>
        <w:t xml:space="preserve"> </w:t>
      </w:r>
      <w:r w:rsidRPr="00301A97">
        <w:rPr>
          <w:rStyle w:val="c2"/>
          <w:color w:val="000000"/>
          <w:sz w:val="28"/>
          <w:szCs w:val="28"/>
        </w:rPr>
        <w:t>Просыпается, вылезает из берлоги.</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D95A28" w:rsidRDefault="00D95A28" w:rsidP="00292199">
      <w:pPr>
        <w:pStyle w:val="c1"/>
        <w:shd w:val="clear" w:color="auto" w:fill="FFFFFF"/>
        <w:spacing w:before="0" w:beforeAutospacing="0" w:after="0" w:afterAutospacing="0"/>
        <w:jc w:val="center"/>
        <w:rPr>
          <w:rStyle w:val="c3"/>
          <w:b/>
          <w:bCs/>
          <w:color w:val="000000"/>
          <w:sz w:val="32"/>
          <w:szCs w:val="32"/>
        </w:rPr>
      </w:pPr>
    </w:p>
    <w:p w:rsidR="00D95A28" w:rsidRDefault="00D95A28" w:rsidP="00292199">
      <w:pPr>
        <w:pStyle w:val="c1"/>
        <w:shd w:val="clear" w:color="auto" w:fill="FFFFFF"/>
        <w:spacing w:before="0" w:beforeAutospacing="0" w:after="0" w:afterAutospacing="0"/>
        <w:jc w:val="center"/>
        <w:rPr>
          <w:rStyle w:val="c3"/>
          <w:b/>
          <w:bCs/>
          <w:color w:val="000000"/>
          <w:sz w:val="32"/>
          <w:szCs w:val="32"/>
        </w:rPr>
      </w:pPr>
    </w:p>
    <w:p w:rsidR="00D95A28" w:rsidRDefault="00D95A28" w:rsidP="00292199">
      <w:pPr>
        <w:pStyle w:val="c1"/>
        <w:shd w:val="clear" w:color="auto" w:fill="FFFFFF"/>
        <w:spacing w:before="0" w:beforeAutospacing="0" w:after="0" w:afterAutospacing="0"/>
        <w:jc w:val="center"/>
        <w:rPr>
          <w:rStyle w:val="c3"/>
          <w:b/>
          <w:bCs/>
          <w:color w:val="000000"/>
          <w:sz w:val="32"/>
          <w:szCs w:val="32"/>
        </w:rPr>
      </w:pPr>
    </w:p>
    <w:p w:rsidR="00301A97" w:rsidRPr="00292199" w:rsidRDefault="00301A97" w:rsidP="00292199">
      <w:pPr>
        <w:pStyle w:val="c1"/>
        <w:shd w:val="clear" w:color="auto" w:fill="FFFFFF"/>
        <w:spacing w:before="0" w:beforeAutospacing="0" w:after="0" w:afterAutospacing="0"/>
        <w:jc w:val="center"/>
        <w:rPr>
          <w:color w:val="000000"/>
          <w:sz w:val="32"/>
          <w:szCs w:val="32"/>
        </w:rPr>
      </w:pPr>
      <w:r w:rsidRPr="00292199">
        <w:rPr>
          <w:rStyle w:val="c3"/>
          <w:b/>
          <w:bCs/>
          <w:color w:val="000000"/>
          <w:sz w:val="32"/>
          <w:szCs w:val="32"/>
        </w:rPr>
        <w:t>«Кто как передвигается?»</w:t>
      </w: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iCs/>
          <w:color w:val="000000"/>
          <w:sz w:val="28"/>
          <w:szCs w:val="28"/>
        </w:rPr>
        <w:t> </w:t>
      </w:r>
      <w:r w:rsidRPr="00292199">
        <w:rPr>
          <w:rStyle w:val="c8"/>
          <w:b/>
          <w:iCs/>
          <w:color w:val="000000"/>
          <w:sz w:val="28"/>
          <w:szCs w:val="28"/>
        </w:rPr>
        <w:t>Цель:</w:t>
      </w:r>
      <w:r w:rsidRPr="00292199">
        <w:rPr>
          <w:rStyle w:val="c8"/>
          <w:iCs/>
          <w:color w:val="000000"/>
          <w:sz w:val="28"/>
          <w:szCs w:val="28"/>
        </w:rPr>
        <w:t xml:space="preserve"> обогащение глагольного словаря детей, развитие мышления, внимания, воображения, ловкости.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каждому ребёнку, называет какое-либо животное, а ребёнок, возвращая мяч, произносит глагол, который можно отнести к названному животному.</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w:t>
      </w:r>
      <w:r w:rsidR="00292199">
        <w:rPr>
          <w:rStyle w:val="c2"/>
          <w:color w:val="000000"/>
          <w:sz w:val="28"/>
          <w:szCs w:val="28"/>
        </w:rPr>
        <w:t xml:space="preserve"> </w:t>
      </w:r>
      <w:r w:rsidRPr="00301A97">
        <w:rPr>
          <w:rStyle w:val="c2"/>
          <w:color w:val="000000"/>
          <w:sz w:val="28"/>
          <w:szCs w:val="28"/>
        </w:rPr>
        <w:t>Дети:</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Собака -</w:t>
      </w:r>
      <w:r w:rsidR="00292199">
        <w:rPr>
          <w:rStyle w:val="c2"/>
          <w:color w:val="000000"/>
          <w:sz w:val="28"/>
          <w:szCs w:val="28"/>
        </w:rPr>
        <w:t xml:space="preserve"> </w:t>
      </w:r>
      <w:r w:rsidRPr="00301A97">
        <w:rPr>
          <w:rStyle w:val="c2"/>
          <w:color w:val="000000"/>
          <w:sz w:val="28"/>
          <w:szCs w:val="28"/>
        </w:rPr>
        <w:t>стоит, сидит, лежит, идёт, спит, лает, служит (кошка, мышка…)</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«Горячий – холодный»</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r w:rsidRPr="00292199">
        <w:rPr>
          <w:rStyle w:val="c8"/>
          <w:b/>
          <w:iCs/>
          <w:color w:val="000000"/>
          <w:sz w:val="28"/>
          <w:szCs w:val="28"/>
        </w:rPr>
        <w:t>Цель:</w:t>
      </w:r>
      <w:r w:rsidRPr="00292199">
        <w:rPr>
          <w:rStyle w:val="c8"/>
          <w:iCs/>
          <w:color w:val="000000"/>
          <w:sz w:val="28"/>
          <w:szCs w:val="28"/>
        </w:rPr>
        <w:t xml:space="preserve"> закрепление в представлении и словаре ребёнка противоположных признаков предметов или слов-антонимов.</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ребёнку, произносит одно прилагательное, а ребёнок, возвращая мяч , называет другое – с противоположным значением.</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w:t>
      </w:r>
      <w:r w:rsidR="00292199">
        <w:rPr>
          <w:rStyle w:val="c2"/>
          <w:color w:val="000000"/>
          <w:sz w:val="28"/>
          <w:szCs w:val="28"/>
        </w:rPr>
        <w:t xml:space="preserve"> </w:t>
      </w:r>
      <w:r w:rsidRPr="00301A97">
        <w:rPr>
          <w:rStyle w:val="c2"/>
          <w:color w:val="000000"/>
          <w:sz w:val="28"/>
          <w:szCs w:val="28"/>
        </w:rPr>
        <w:t>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Горячий -</w:t>
      </w:r>
      <w:r w:rsidR="00292199">
        <w:rPr>
          <w:rStyle w:val="c2"/>
          <w:color w:val="000000"/>
          <w:sz w:val="28"/>
          <w:szCs w:val="28"/>
        </w:rPr>
        <w:t xml:space="preserve"> </w:t>
      </w:r>
      <w:r w:rsidRPr="00301A97">
        <w:rPr>
          <w:rStyle w:val="c2"/>
          <w:color w:val="000000"/>
          <w:sz w:val="28"/>
          <w:szCs w:val="28"/>
        </w:rPr>
        <w:t>холодный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Хороший -</w:t>
      </w:r>
      <w:r w:rsidR="00292199">
        <w:rPr>
          <w:rStyle w:val="c2"/>
          <w:color w:val="000000"/>
          <w:sz w:val="28"/>
          <w:szCs w:val="28"/>
        </w:rPr>
        <w:t xml:space="preserve"> </w:t>
      </w:r>
      <w:r w:rsidRPr="00301A97">
        <w:rPr>
          <w:rStyle w:val="c2"/>
          <w:color w:val="000000"/>
          <w:sz w:val="28"/>
          <w:szCs w:val="28"/>
        </w:rPr>
        <w:t>плохой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Умный -</w:t>
      </w:r>
      <w:r w:rsidR="00292199">
        <w:rPr>
          <w:rStyle w:val="c2"/>
          <w:color w:val="000000"/>
          <w:sz w:val="28"/>
          <w:szCs w:val="28"/>
        </w:rPr>
        <w:t xml:space="preserve"> </w:t>
      </w:r>
      <w:r w:rsidRPr="00301A97">
        <w:rPr>
          <w:rStyle w:val="c2"/>
          <w:color w:val="000000"/>
          <w:sz w:val="28"/>
          <w:szCs w:val="28"/>
        </w:rPr>
        <w:t>глупый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Весёлый -</w:t>
      </w:r>
      <w:r w:rsidR="00292199">
        <w:rPr>
          <w:rStyle w:val="c2"/>
          <w:color w:val="000000"/>
          <w:sz w:val="28"/>
          <w:szCs w:val="28"/>
        </w:rPr>
        <w:t xml:space="preserve"> </w:t>
      </w:r>
      <w:r w:rsidRPr="00301A97">
        <w:rPr>
          <w:rStyle w:val="c2"/>
          <w:color w:val="000000"/>
          <w:sz w:val="28"/>
          <w:szCs w:val="28"/>
        </w:rPr>
        <w:t>грустный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Острый -</w:t>
      </w:r>
      <w:r w:rsidR="00292199">
        <w:rPr>
          <w:rStyle w:val="c2"/>
          <w:color w:val="000000"/>
          <w:sz w:val="28"/>
          <w:szCs w:val="28"/>
        </w:rPr>
        <w:t xml:space="preserve"> </w:t>
      </w:r>
      <w:r w:rsidRPr="00301A97">
        <w:rPr>
          <w:rStyle w:val="c2"/>
          <w:color w:val="000000"/>
          <w:sz w:val="28"/>
          <w:szCs w:val="28"/>
        </w:rPr>
        <w:t>тупой</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 xml:space="preserve">Гладкий </w:t>
      </w:r>
      <w:r w:rsidR="00292199">
        <w:rPr>
          <w:rStyle w:val="c2"/>
          <w:color w:val="000000"/>
          <w:sz w:val="28"/>
          <w:szCs w:val="28"/>
        </w:rPr>
        <w:t xml:space="preserve">– </w:t>
      </w:r>
      <w:r w:rsidRPr="00301A97">
        <w:rPr>
          <w:rStyle w:val="c2"/>
          <w:color w:val="000000"/>
          <w:sz w:val="28"/>
          <w:szCs w:val="28"/>
        </w:rPr>
        <w:t>шероховатый</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«Что происходит в природе?»</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b/>
          <w:iCs/>
          <w:color w:val="000000"/>
          <w:sz w:val="28"/>
          <w:szCs w:val="28"/>
        </w:rPr>
        <w:t>Цель:</w:t>
      </w:r>
      <w:r w:rsidRPr="00292199">
        <w:rPr>
          <w:rStyle w:val="c8"/>
          <w:iCs/>
          <w:color w:val="000000"/>
          <w:sz w:val="28"/>
          <w:szCs w:val="28"/>
        </w:rPr>
        <w:t xml:space="preserve"> закрепление употребления в речи глаголов, согласования слов в предложении.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292199">
        <w:rPr>
          <w:rStyle w:val="c2"/>
          <w:b/>
          <w:color w:val="000000"/>
          <w:sz w:val="28"/>
          <w:szCs w:val="28"/>
        </w:rPr>
        <w:t>Ход:</w:t>
      </w:r>
      <w:r w:rsidRPr="00301A97">
        <w:rPr>
          <w:rStyle w:val="c2"/>
          <w:color w:val="000000"/>
          <w:sz w:val="28"/>
          <w:szCs w:val="28"/>
        </w:rPr>
        <w:t xml:space="preserve"> педагог, бросая мяч ребёнку, задаёт вопрос, а ребёнок, возвращая мяч, должен на заданный вопрос ответить.</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Игру желательно проводить по темам.</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Пример: Тема «Весна»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w:t>
      </w:r>
      <w:r w:rsidR="00292199">
        <w:rPr>
          <w:rStyle w:val="c2"/>
          <w:color w:val="000000"/>
          <w:sz w:val="28"/>
          <w:szCs w:val="28"/>
        </w:rPr>
        <w:t xml:space="preserve"> </w:t>
      </w:r>
      <w:r w:rsidRPr="00301A97">
        <w:rPr>
          <w:rStyle w:val="c2"/>
          <w:color w:val="000000"/>
          <w:sz w:val="28"/>
          <w:szCs w:val="28"/>
        </w:rPr>
        <w:t>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Солнце – что делает? -</w:t>
      </w:r>
      <w:r w:rsidR="00292199">
        <w:rPr>
          <w:rStyle w:val="c2"/>
          <w:color w:val="000000"/>
          <w:sz w:val="28"/>
          <w:szCs w:val="28"/>
        </w:rPr>
        <w:t xml:space="preserve"> </w:t>
      </w:r>
      <w:r w:rsidRPr="00301A97">
        <w:rPr>
          <w:rStyle w:val="c2"/>
          <w:color w:val="000000"/>
          <w:sz w:val="28"/>
          <w:szCs w:val="28"/>
        </w:rPr>
        <w:t>Светит, греет.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Ручьи – что делают? -</w:t>
      </w:r>
      <w:r w:rsidR="00292199">
        <w:rPr>
          <w:rStyle w:val="c2"/>
          <w:color w:val="000000"/>
          <w:sz w:val="28"/>
          <w:szCs w:val="28"/>
        </w:rPr>
        <w:t xml:space="preserve"> </w:t>
      </w:r>
      <w:r w:rsidRPr="00301A97">
        <w:rPr>
          <w:rStyle w:val="c2"/>
          <w:color w:val="000000"/>
          <w:sz w:val="28"/>
          <w:szCs w:val="28"/>
        </w:rPr>
        <w:t>Бегут, журчат.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Снег – что делает? -</w:t>
      </w:r>
      <w:r w:rsidR="00292199">
        <w:rPr>
          <w:rStyle w:val="c2"/>
          <w:color w:val="000000"/>
          <w:sz w:val="28"/>
          <w:szCs w:val="28"/>
        </w:rPr>
        <w:t xml:space="preserve"> </w:t>
      </w:r>
      <w:r w:rsidRPr="00301A97">
        <w:rPr>
          <w:rStyle w:val="c2"/>
          <w:color w:val="000000"/>
          <w:sz w:val="28"/>
          <w:szCs w:val="28"/>
        </w:rPr>
        <w:t>Темнеет, тает.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Птицы – что делают? -</w:t>
      </w:r>
      <w:r w:rsidR="00292199">
        <w:rPr>
          <w:rStyle w:val="c2"/>
          <w:color w:val="000000"/>
          <w:sz w:val="28"/>
          <w:szCs w:val="28"/>
        </w:rPr>
        <w:t xml:space="preserve"> </w:t>
      </w:r>
      <w:r w:rsidRPr="00301A97">
        <w:rPr>
          <w:rStyle w:val="c2"/>
          <w:color w:val="000000"/>
          <w:sz w:val="28"/>
          <w:szCs w:val="28"/>
        </w:rPr>
        <w:t>Прилетают, вьют гнёзда, поёт песни.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Капель – что делает? -</w:t>
      </w:r>
      <w:r w:rsidR="00292199">
        <w:rPr>
          <w:rStyle w:val="c2"/>
          <w:color w:val="000000"/>
          <w:sz w:val="28"/>
          <w:szCs w:val="28"/>
        </w:rPr>
        <w:t xml:space="preserve"> </w:t>
      </w:r>
      <w:r w:rsidRPr="00301A97">
        <w:rPr>
          <w:rStyle w:val="c2"/>
          <w:color w:val="000000"/>
          <w:sz w:val="28"/>
          <w:szCs w:val="28"/>
        </w:rPr>
        <w:t>Звенит, капает.</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Медведь – что делает? -</w:t>
      </w:r>
      <w:r w:rsidR="00292199">
        <w:rPr>
          <w:rStyle w:val="c2"/>
          <w:color w:val="000000"/>
          <w:sz w:val="28"/>
          <w:szCs w:val="28"/>
        </w:rPr>
        <w:t xml:space="preserve"> </w:t>
      </w:r>
      <w:r w:rsidRPr="00301A97">
        <w:rPr>
          <w:rStyle w:val="c2"/>
          <w:color w:val="000000"/>
          <w:sz w:val="28"/>
          <w:szCs w:val="28"/>
        </w:rPr>
        <w:t>Просыпается, вылезает из берлоги.</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«Кто может совершать эти действия?»</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b/>
          <w:iCs/>
          <w:color w:val="000000"/>
          <w:sz w:val="28"/>
          <w:szCs w:val="28"/>
        </w:rPr>
        <w:t>Цель:</w:t>
      </w:r>
      <w:r w:rsidRPr="00292199">
        <w:rPr>
          <w:rStyle w:val="c8"/>
          <w:iCs/>
          <w:color w:val="000000"/>
          <w:sz w:val="28"/>
          <w:szCs w:val="28"/>
        </w:rPr>
        <w:t xml:space="preserve"> активизация глагольного словаря детей, развитие воображения, памяти, ловкости.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292199">
        <w:rPr>
          <w:rStyle w:val="c2"/>
          <w:b/>
          <w:color w:val="000000"/>
          <w:sz w:val="28"/>
          <w:szCs w:val="28"/>
        </w:rPr>
        <w:lastRenderedPageBreak/>
        <w:t>Ход:</w:t>
      </w:r>
      <w:r w:rsidRPr="00301A97">
        <w:rPr>
          <w:rStyle w:val="c2"/>
          <w:color w:val="000000"/>
          <w:sz w:val="28"/>
          <w:szCs w:val="28"/>
        </w:rPr>
        <w:t xml:space="preserve"> педагог, бросая мяч ребёнку, называет глагол, а ребёнок, возвращая мяч, называет существительное, подходящее к названному глаголу.</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w:t>
      </w:r>
      <w:r w:rsidR="00292199">
        <w:rPr>
          <w:rStyle w:val="c2"/>
          <w:color w:val="000000"/>
          <w:sz w:val="28"/>
          <w:szCs w:val="28"/>
        </w:rPr>
        <w:t xml:space="preserve"> </w:t>
      </w:r>
      <w:r w:rsidRPr="00301A97">
        <w:rPr>
          <w:rStyle w:val="c2"/>
          <w:color w:val="000000"/>
          <w:sz w:val="28"/>
          <w:szCs w:val="28"/>
        </w:rPr>
        <w:t>- 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Идёт -</w:t>
      </w:r>
      <w:r w:rsidR="00292199">
        <w:rPr>
          <w:rStyle w:val="c2"/>
          <w:color w:val="000000"/>
          <w:sz w:val="28"/>
          <w:szCs w:val="28"/>
        </w:rPr>
        <w:t xml:space="preserve"> </w:t>
      </w:r>
      <w:r w:rsidRPr="00301A97">
        <w:rPr>
          <w:rStyle w:val="c2"/>
          <w:color w:val="000000"/>
          <w:sz w:val="28"/>
          <w:szCs w:val="28"/>
        </w:rPr>
        <w:t>человек, животное, поезд, пароход, дождь…</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Бежит -</w:t>
      </w:r>
      <w:r w:rsidR="00292199">
        <w:rPr>
          <w:rStyle w:val="c2"/>
          <w:color w:val="000000"/>
          <w:sz w:val="28"/>
          <w:szCs w:val="28"/>
        </w:rPr>
        <w:t xml:space="preserve"> </w:t>
      </w:r>
      <w:r w:rsidRPr="00301A97">
        <w:rPr>
          <w:rStyle w:val="c2"/>
          <w:color w:val="000000"/>
          <w:sz w:val="28"/>
          <w:szCs w:val="28"/>
        </w:rPr>
        <w:t>ручей, время, животное, человек, дорога…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Летит -</w:t>
      </w:r>
      <w:r w:rsidR="00292199">
        <w:rPr>
          <w:rStyle w:val="c2"/>
          <w:color w:val="000000"/>
          <w:sz w:val="28"/>
          <w:szCs w:val="28"/>
        </w:rPr>
        <w:t xml:space="preserve"> </w:t>
      </w:r>
      <w:r w:rsidRPr="00301A97">
        <w:rPr>
          <w:rStyle w:val="c2"/>
          <w:color w:val="000000"/>
          <w:sz w:val="28"/>
          <w:szCs w:val="28"/>
        </w:rPr>
        <w:t>птица, бабочка, стрекоза, муха, жук, самолёт…</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Плывёт</w:t>
      </w:r>
      <w:r w:rsidR="00292199">
        <w:rPr>
          <w:rStyle w:val="c2"/>
          <w:color w:val="000000"/>
          <w:sz w:val="28"/>
          <w:szCs w:val="28"/>
        </w:rPr>
        <w:t xml:space="preserve"> </w:t>
      </w:r>
      <w:r w:rsidRPr="00301A97">
        <w:rPr>
          <w:rStyle w:val="c2"/>
          <w:color w:val="000000"/>
          <w:sz w:val="28"/>
          <w:szCs w:val="28"/>
        </w:rPr>
        <w:t>-</w:t>
      </w:r>
      <w:r w:rsidR="00292199">
        <w:rPr>
          <w:rStyle w:val="c2"/>
          <w:color w:val="000000"/>
          <w:sz w:val="28"/>
          <w:szCs w:val="28"/>
        </w:rPr>
        <w:t xml:space="preserve"> </w:t>
      </w:r>
      <w:r w:rsidRPr="00301A97">
        <w:rPr>
          <w:rStyle w:val="c2"/>
          <w:color w:val="000000"/>
          <w:sz w:val="28"/>
          <w:szCs w:val="28"/>
        </w:rPr>
        <w:t>рыба, кит, дельфин, лодка, корабль, человек…</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«Из чего сделано?»</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r w:rsidRPr="00292199">
        <w:rPr>
          <w:rStyle w:val="c8"/>
          <w:b/>
          <w:iCs/>
          <w:color w:val="000000"/>
          <w:sz w:val="28"/>
          <w:szCs w:val="28"/>
        </w:rPr>
        <w:t>Цель:</w:t>
      </w:r>
      <w:r w:rsidRPr="00292199">
        <w:rPr>
          <w:rStyle w:val="c8"/>
          <w:iCs/>
          <w:color w:val="000000"/>
          <w:sz w:val="28"/>
          <w:szCs w:val="28"/>
        </w:rPr>
        <w:t xml:space="preserve"> закрепление в речи детей употребления относительных прилагательных и способов их образования.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ребёнку, говорит: «Сапоги из кожи», а ребёнок, возвращая мяч, отвечает: «Кожаные».</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 -</w:t>
      </w:r>
      <w:r w:rsidR="00292199">
        <w:rPr>
          <w:rStyle w:val="c2"/>
          <w:color w:val="000000"/>
          <w:sz w:val="28"/>
          <w:szCs w:val="28"/>
        </w:rPr>
        <w:t xml:space="preserve"> </w:t>
      </w:r>
      <w:r w:rsidRPr="00301A97">
        <w:rPr>
          <w:rStyle w:val="c2"/>
          <w:color w:val="000000"/>
          <w:sz w:val="28"/>
          <w:szCs w:val="28"/>
        </w:rPr>
        <w:t>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Рукавички из меха -</w:t>
      </w:r>
      <w:r w:rsidR="00292199">
        <w:rPr>
          <w:rStyle w:val="c2"/>
          <w:color w:val="000000"/>
          <w:sz w:val="28"/>
          <w:szCs w:val="28"/>
        </w:rPr>
        <w:t xml:space="preserve"> </w:t>
      </w:r>
      <w:r w:rsidRPr="00301A97">
        <w:rPr>
          <w:rStyle w:val="c2"/>
          <w:color w:val="000000"/>
          <w:sz w:val="28"/>
          <w:szCs w:val="28"/>
        </w:rPr>
        <w:t>меховые</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Таз из меди -</w:t>
      </w:r>
      <w:r w:rsidR="00292199">
        <w:rPr>
          <w:rStyle w:val="c2"/>
          <w:color w:val="000000"/>
          <w:sz w:val="28"/>
          <w:szCs w:val="28"/>
        </w:rPr>
        <w:t xml:space="preserve"> </w:t>
      </w:r>
      <w:r w:rsidRPr="00301A97">
        <w:rPr>
          <w:rStyle w:val="c2"/>
          <w:color w:val="000000"/>
          <w:sz w:val="28"/>
          <w:szCs w:val="28"/>
        </w:rPr>
        <w:t>медный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Ваза из хрусталя -</w:t>
      </w:r>
      <w:r w:rsidR="00292199">
        <w:rPr>
          <w:rStyle w:val="c2"/>
          <w:color w:val="000000"/>
          <w:sz w:val="28"/>
          <w:szCs w:val="28"/>
        </w:rPr>
        <w:t xml:space="preserve"> </w:t>
      </w:r>
      <w:r w:rsidRPr="00301A97">
        <w:rPr>
          <w:rStyle w:val="c2"/>
          <w:color w:val="000000"/>
          <w:sz w:val="28"/>
          <w:szCs w:val="28"/>
        </w:rPr>
        <w:t>хрустальная</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 xml:space="preserve">Рукавички из шерсти </w:t>
      </w:r>
      <w:r w:rsidR="00292199">
        <w:rPr>
          <w:rStyle w:val="c2"/>
          <w:color w:val="000000"/>
          <w:sz w:val="28"/>
          <w:szCs w:val="28"/>
        </w:rPr>
        <w:t xml:space="preserve">– </w:t>
      </w:r>
      <w:r w:rsidRPr="00301A97">
        <w:rPr>
          <w:rStyle w:val="c2"/>
          <w:color w:val="000000"/>
          <w:sz w:val="28"/>
          <w:szCs w:val="28"/>
        </w:rPr>
        <w:t>шерстяные</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«Кто кем был?»</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292199">
        <w:rPr>
          <w:rStyle w:val="c3"/>
          <w:b/>
          <w:bCs/>
          <w:color w:val="000000"/>
          <w:sz w:val="28"/>
          <w:szCs w:val="28"/>
        </w:rPr>
        <w:t> </w:t>
      </w:r>
      <w:r w:rsidRPr="00292199">
        <w:rPr>
          <w:rStyle w:val="c2"/>
          <w:b/>
          <w:color w:val="000000"/>
          <w:sz w:val="28"/>
          <w:szCs w:val="28"/>
        </w:rPr>
        <w:t>Цель:</w:t>
      </w:r>
      <w:r w:rsidRPr="00301A97">
        <w:rPr>
          <w:rStyle w:val="c2"/>
          <w:color w:val="000000"/>
          <w:sz w:val="28"/>
          <w:szCs w:val="28"/>
        </w:rPr>
        <w:t xml:space="preserve"> развитие мышления, расширение словаря, закрепление падежных окончаний.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Цыплёнок – яйцом                                           Хлеб – мукой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Лошадь – жеребёнком                                     Шкаф – доской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Корова – телёнком            </w:t>
      </w:r>
      <w:r w:rsidR="00292199">
        <w:rPr>
          <w:rStyle w:val="c2"/>
          <w:color w:val="000000"/>
          <w:sz w:val="28"/>
          <w:szCs w:val="28"/>
        </w:rPr>
        <w:t>                               </w:t>
      </w:r>
      <w:r w:rsidRPr="00301A97">
        <w:rPr>
          <w:rStyle w:val="c2"/>
          <w:color w:val="000000"/>
          <w:sz w:val="28"/>
          <w:szCs w:val="28"/>
        </w:rPr>
        <w:t>Велосипед – железом</w:t>
      </w:r>
    </w:p>
    <w:p w:rsidR="00301A97" w:rsidRPr="00301A97" w:rsidRDefault="00301A97" w:rsidP="00301A97">
      <w:pPr>
        <w:pStyle w:val="c0"/>
        <w:shd w:val="clear" w:color="auto" w:fill="FFFFFF"/>
        <w:spacing w:before="0" w:beforeAutospacing="0" w:after="0" w:afterAutospacing="0"/>
        <w:jc w:val="both"/>
        <w:rPr>
          <w:color w:val="000000"/>
          <w:sz w:val="28"/>
          <w:szCs w:val="28"/>
        </w:rPr>
      </w:pPr>
      <w:proofErr w:type="spellStart"/>
      <w:r w:rsidRPr="00301A97">
        <w:rPr>
          <w:rStyle w:val="c2"/>
          <w:color w:val="000000"/>
          <w:sz w:val="28"/>
          <w:szCs w:val="28"/>
        </w:rPr>
        <w:t>Дуд</w:t>
      </w:r>
      <w:proofErr w:type="spellEnd"/>
      <w:r w:rsidRPr="00301A97">
        <w:rPr>
          <w:rStyle w:val="c2"/>
          <w:color w:val="000000"/>
          <w:sz w:val="28"/>
          <w:szCs w:val="28"/>
        </w:rPr>
        <w:t xml:space="preserve"> – жёлудем                    </w:t>
      </w:r>
      <w:r w:rsidR="00292199">
        <w:rPr>
          <w:rStyle w:val="c2"/>
          <w:color w:val="000000"/>
          <w:sz w:val="28"/>
          <w:szCs w:val="28"/>
        </w:rPr>
        <w:t>                              </w:t>
      </w:r>
      <w:r w:rsidRPr="00301A97">
        <w:rPr>
          <w:rStyle w:val="c2"/>
          <w:color w:val="000000"/>
          <w:sz w:val="28"/>
          <w:szCs w:val="28"/>
        </w:rPr>
        <w:t>Рубашка – тканью</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Рыба – икринкой               </w:t>
      </w:r>
      <w:r w:rsidR="00292199">
        <w:rPr>
          <w:rStyle w:val="c2"/>
          <w:color w:val="000000"/>
          <w:sz w:val="28"/>
          <w:szCs w:val="28"/>
        </w:rPr>
        <w:t>                               </w:t>
      </w:r>
      <w:r w:rsidRPr="00301A97">
        <w:rPr>
          <w:rStyle w:val="c2"/>
          <w:color w:val="000000"/>
          <w:sz w:val="28"/>
          <w:szCs w:val="28"/>
        </w:rPr>
        <w:t>Ботинки – кожей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xml:space="preserve">Яблоня – </w:t>
      </w:r>
      <w:proofErr w:type="spellStart"/>
      <w:r w:rsidRPr="00301A97">
        <w:rPr>
          <w:rStyle w:val="c2"/>
          <w:color w:val="000000"/>
          <w:sz w:val="28"/>
          <w:szCs w:val="28"/>
        </w:rPr>
        <w:t>семечкой</w:t>
      </w:r>
      <w:proofErr w:type="spellEnd"/>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xml:space="preserve">Дом – </w:t>
      </w:r>
      <w:proofErr w:type="spellStart"/>
      <w:r w:rsidRPr="00301A97">
        <w:rPr>
          <w:rStyle w:val="c2"/>
          <w:color w:val="000000"/>
          <w:sz w:val="28"/>
          <w:szCs w:val="28"/>
        </w:rPr>
        <w:t>кирпичём</w:t>
      </w:r>
      <w:proofErr w:type="spellEnd"/>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Лягушка – головастиком                                 Сильный – слабым</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Бабочка – гусеницей         </w:t>
      </w:r>
      <w:r w:rsidR="00292199">
        <w:rPr>
          <w:rStyle w:val="c2"/>
          <w:color w:val="000000"/>
          <w:sz w:val="28"/>
          <w:szCs w:val="28"/>
        </w:rPr>
        <w:t xml:space="preserve">                               </w:t>
      </w:r>
      <w:r w:rsidRPr="00301A97">
        <w:rPr>
          <w:rStyle w:val="c2"/>
          <w:color w:val="000000"/>
          <w:sz w:val="28"/>
          <w:szCs w:val="28"/>
        </w:rPr>
        <w:t>Взрослый – ребёнком</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«Что звучит?»</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1"/>
        <w:shd w:val="clear" w:color="auto" w:fill="FFFFFF"/>
        <w:spacing w:before="0" w:beforeAutospacing="0" w:after="0" w:afterAutospacing="0"/>
        <w:jc w:val="both"/>
        <w:rPr>
          <w:color w:val="000000"/>
          <w:sz w:val="28"/>
          <w:szCs w:val="28"/>
        </w:rPr>
      </w:pPr>
      <w:r w:rsidRPr="00292199">
        <w:rPr>
          <w:rStyle w:val="c3"/>
          <w:b/>
          <w:bCs/>
          <w:color w:val="000000"/>
          <w:sz w:val="28"/>
          <w:szCs w:val="28"/>
        </w:rPr>
        <w:t> </w:t>
      </w:r>
      <w:r w:rsidRPr="00292199">
        <w:rPr>
          <w:rStyle w:val="c8"/>
          <w:b/>
          <w:iCs/>
          <w:color w:val="000000"/>
          <w:sz w:val="28"/>
          <w:szCs w:val="28"/>
        </w:rPr>
        <w:t>Цель:</w:t>
      </w:r>
      <w:r w:rsidRPr="00292199">
        <w:rPr>
          <w:rStyle w:val="c8"/>
          <w:iCs/>
          <w:color w:val="000000"/>
          <w:sz w:val="28"/>
          <w:szCs w:val="28"/>
        </w:rPr>
        <w:t xml:space="preserve"> развитие слухового внимания и наблюдательности.</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Ход: педагог за ширмой играет на различных музыкальных инструментах (бубен, колокольчик, деревянные ложки). Дети должны отгадать что звучит.</w:t>
      </w:r>
    </w:p>
    <w:p w:rsidR="00292199" w:rsidRPr="00301A97" w:rsidRDefault="00292199" w:rsidP="00301A97">
      <w:pPr>
        <w:pStyle w:val="c0"/>
        <w:shd w:val="clear" w:color="auto" w:fill="FFFFFF"/>
        <w:spacing w:before="0" w:beforeAutospacing="0" w:after="0" w:afterAutospacing="0"/>
        <w:jc w:val="both"/>
        <w:rPr>
          <w:color w:val="000000"/>
          <w:sz w:val="28"/>
          <w:szCs w:val="28"/>
        </w:rPr>
      </w:pPr>
    </w:p>
    <w:p w:rsidR="00D95A28" w:rsidRDefault="00D95A28" w:rsidP="00292199">
      <w:pPr>
        <w:pStyle w:val="c1"/>
        <w:shd w:val="clear" w:color="auto" w:fill="FFFFFF"/>
        <w:spacing w:before="0" w:beforeAutospacing="0" w:after="0" w:afterAutospacing="0"/>
        <w:jc w:val="center"/>
        <w:rPr>
          <w:rStyle w:val="c3"/>
          <w:b/>
          <w:bCs/>
          <w:color w:val="000000"/>
          <w:sz w:val="32"/>
          <w:szCs w:val="32"/>
        </w:rPr>
      </w:pPr>
    </w:p>
    <w:p w:rsidR="00D95A28" w:rsidRDefault="00D95A28" w:rsidP="00292199">
      <w:pPr>
        <w:pStyle w:val="c1"/>
        <w:shd w:val="clear" w:color="auto" w:fill="FFFFFF"/>
        <w:spacing w:before="0" w:beforeAutospacing="0" w:after="0" w:afterAutospacing="0"/>
        <w:jc w:val="center"/>
        <w:rPr>
          <w:rStyle w:val="c3"/>
          <w:b/>
          <w:bCs/>
          <w:color w:val="000000"/>
          <w:sz w:val="32"/>
          <w:szCs w:val="32"/>
        </w:rPr>
      </w:pPr>
    </w:p>
    <w:p w:rsidR="00301A97" w:rsidRDefault="00301A97" w:rsidP="00292199">
      <w:pPr>
        <w:pStyle w:val="c1"/>
        <w:shd w:val="clear" w:color="auto" w:fill="FFFFFF"/>
        <w:spacing w:before="0" w:beforeAutospacing="0" w:after="0" w:afterAutospacing="0"/>
        <w:jc w:val="center"/>
        <w:rPr>
          <w:rStyle w:val="c3"/>
          <w:b/>
          <w:bCs/>
          <w:color w:val="000000"/>
          <w:sz w:val="32"/>
          <w:szCs w:val="32"/>
        </w:rPr>
      </w:pPr>
      <w:r w:rsidRPr="00292199">
        <w:rPr>
          <w:rStyle w:val="c3"/>
          <w:b/>
          <w:bCs/>
          <w:color w:val="000000"/>
          <w:sz w:val="32"/>
          <w:szCs w:val="32"/>
        </w:rPr>
        <w:t>«Что бывает осенью?»</w:t>
      </w:r>
    </w:p>
    <w:p w:rsidR="00292199" w:rsidRPr="00292199" w:rsidRDefault="00292199" w:rsidP="00292199">
      <w:pPr>
        <w:pStyle w:val="c1"/>
        <w:shd w:val="clear" w:color="auto" w:fill="FFFFFF"/>
        <w:spacing w:before="0" w:beforeAutospacing="0" w:after="0" w:afterAutospacing="0"/>
        <w:jc w:val="center"/>
        <w:rPr>
          <w:color w:val="000000"/>
          <w:sz w:val="32"/>
          <w:szCs w:val="32"/>
        </w:rPr>
      </w:pPr>
    </w:p>
    <w:p w:rsidR="00301A97" w:rsidRPr="00292199" w:rsidRDefault="00301A97" w:rsidP="00301A97">
      <w:pPr>
        <w:pStyle w:val="c0"/>
        <w:shd w:val="clear" w:color="auto" w:fill="FFFFFF"/>
        <w:spacing w:before="0" w:beforeAutospacing="0" w:after="0" w:afterAutospacing="0"/>
        <w:jc w:val="both"/>
        <w:rPr>
          <w:color w:val="000000"/>
          <w:sz w:val="28"/>
          <w:szCs w:val="28"/>
        </w:rPr>
      </w:pPr>
      <w:r w:rsidRPr="00292199">
        <w:rPr>
          <w:rStyle w:val="c8"/>
          <w:b/>
          <w:iCs/>
          <w:color w:val="000000"/>
          <w:sz w:val="28"/>
          <w:szCs w:val="28"/>
        </w:rPr>
        <w:t>Цель:</w:t>
      </w:r>
      <w:r w:rsidRPr="00292199">
        <w:rPr>
          <w:rStyle w:val="c8"/>
          <w:iCs/>
          <w:color w:val="000000"/>
          <w:sz w:val="28"/>
          <w:szCs w:val="28"/>
        </w:rPr>
        <w:t xml:space="preserve"> учить временам года, их последовательности и  основным признакам.</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Pr="00292199" w:rsidRDefault="00301A97" w:rsidP="00292199">
      <w:pPr>
        <w:pStyle w:val="c1"/>
        <w:shd w:val="clear" w:color="auto" w:fill="FFFFFF"/>
        <w:spacing w:before="0" w:beforeAutospacing="0" w:after="0" w:afterAutospacing="0"/>
        <w:jc w:val="center"/>
        <w:rPr>
          <w:color w:val="000000"/>
          <w:sz w:val="32"/>
          <w:szCs w:val="32"/>
        </w:rPr>
      </w:pPr>
      <w:r w:rsidRPr="00292199">
        <w:rPr>
          <w:rStyle w:val="c3"/>
          <w:b/>
          <w:bCs/>
          <w:color w:val="000000"/>
          <w:sz w:val="32"/>
          <w:szCs w:val="32"/>
        </w:rPr>
        <w:t>«Лови да бросай – цвета называй»</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0C2212">
        <w:rPr>
          <w:rStyle w:val="c8"/>
          <w:b/>
          <w:iCs/>
          <w:color w:val="000000"/>
          <w:sz w:val="28"/>
          <w:szCs w:val="28"/>
        </w:rPr>
        <w:t>Цель:</w:t>
      </w:r>
      <w:r w:rsidRPr="000C2212">
        <w:rPr>
          <w:rStyle w:val="c8"/>
          <w:iCs/>
          <w:color w:val="000000"/>
          <w:sz w:val="28"/>
          <w:szCs w:val="28"/>
        </w:rPr>
        <w:t xml:space="preserve"> подбор существительных к прилагательному, обозначающему цвет.</w:t>
      </w:r>
      <w:r w:rsidRPr="00301A97">
        <w:rPr>
          <w:rStyle w:val="c2"/>
          <w:color w:val="000000"/>
          <w:sz w:val="28"/>
          <w:szCs w:val="28"/>
        </w:rPr>
        <w:t> Закрепление названий основных цветов, развитие воображения у детей.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педагог:</w:t>
      </w:r>
      <w:r w:rsidR="000C2212">
        <w:rPr>
          <w:rStyle w:val="c2"/>
          <w:color w:val="000000"/>
          <w:sz w:val="28"/>
          <w:szCs w:val="28"/>
        </w:rPr>
        <w:t xml:space="preserve"> </w:t>
      </w:r>
      <w:r w:rsidRPr="00301A97">
        <w:rPr>
          <w:rStyle w:val="c2"/>
          <w:color w:val="000000"/>
          <w:sz w:val="28"/>
          <w:szCs w:val="28"/>
        </w:rPr>
        <w:t>- Дети: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Красный -</w:t>
      </w:r>
      <w:r w:rsidR="000C2212">
        <w:rPr>
          <w:rStyle w:val="c2"/>
          <w:color w:val="000000"/>
          <w:sz w:val="28"/>
          <w:szCs w:val="28"/>
        </w:rPr>
        <w:t xml:space="preserve"> </w:t>
      </w:r>
      <w:r w:rsidRPr="00301A97">
        <w:rPr>
          <w:rStyle w:val="c2"/>
          <w:color w:val="000000"/>
          <w:sz w:val="28"/>
          <w:szCs w:val="28"/>
        </w:rPr>
        <w:t>мак, огонь, флаг</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Оранжевый -</w:t>
      </w:r>
      <w:r w:rsidR="000C2212">
        <w:rPr>
          <w:rStyle w:val="c2"/>
          <w:color w:val="000000"/>
          <w:sz w:val="28"/>
          <w:szCs w:val="28"/>
        </w:rPr>
        <w:t xml:space="preserve"> </w:t>
      </w:r>
      <w:r w:rsidRPr="00301A97">
        <w:rPr>
          <w:rStyle w:val="c2"/>
          <w:color w:val="000000"/>
          <w:sz w:val="28"/>
          <w:szCs w:val="28"/>
        </w:rPr>
        <w:t>апельсин, морковь, заря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Жёлтый -</w:t>
      </w:r>
      <w:r w:rsidR="000C2212">
        <w:rPr>
          <w:rStyle w:val="c2"/>
          <w:color w:val="000000"/>
          <w:sz w:val="28"/>
          <w:szCs w:val="28"/>
        </w:rPr>
        <w:t xml:space="preserve"> </w:t>
      </w:r>
      <w:r w:rsidRPr="00301A97">
        <w:rPr>
          <w:rStyle w:val="c2"/>
          <w:color w:val="000000"/>
          <w:sz w:val="28"/>
          <w:szCs w:val="28"/>
        </w:rPr>
        <w:t>цыплёнок, солнце, репа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Зелёный</w:t>
      </w:r>
      <w:r w:rsidR="000C2212">
        <w:rPr>
          <w:rStyle w:val="c2"/>
          <w:color w:val="000000"/>
          <w:sz w:val="28"/>
          <w:szCs w:val="28"/>
        </w:rPr>
        <w:t xml:space="preserve"> </w:t>
      </w:r>
      <w:r w:rsidRPr="00301A97">
        <w:rPr>
          <w:rStyle w:val="c2"/>
          <w:color w:val="000000"/>
          <w:sz w:val="28"/>
          <w:szCs w:val="28"/>
        </w:rPr>
        <w:t>-</w:t>
      </w:r>
      <w:r w:rsidR="000C2212">
        <w:rPr>
          <w:rStyle w:val="c2"/>
          <w:color w:val="000000"/>
          <w:sz w:val="28"/>
          <w:szCs w:val="28"/>
        </w:rPr>
        <w:t xml:space="preserve"> </w:t>
      </w:r>
      <w:r w:rsidRPr="00301A97">
        <w:rPr>
          <w:rStyle w:val="c2"/>
          <w:color w:val="000000"/>
          <w:sz w:val="28"/>
          <w:szCs w:val="28"/>
        </w:rPr>
        <w:t>огурец, трава, лес</w:t>
      </w:r>
    </w:p>
    <w:p w:rsidR="00301A97" w:rsidRPr="00301A97" w:rsidRDefault="00301A97" w:rsidP="00301A97">
      <w:pPr>
        <w:pStyle w:val="c0"/>
        <w:shd w:val="clear" w:color="auto" w:fill="FFFFFF"/>
        <w:spacing w:before="0" w:beforeAutospacing="0" w:after="0" w:afterAutospacing="0"/>
        <w:jc w:val="both"/>
        <w:rPr>
          <w:color w:val="000000"/>
          <w:sz w:val="28"/>
          <w:szCs w:val="28"/>
        </w:rPr>
      </w:pPr>
      <w:proofErr w:type="spellStart"/>
      <w:r w:rsidRPr="00301A97">
        <w:rPr>
          <w:rStyle w:val="c2"/>
          <w:color w:val="000000"/>
          <w:sz w:val="28"/>
          <w:szCs w:val="28"/>
        </w:rPr>
        <w:t>Голубой</w:t>
      </w:r>
      <w:proofErr w:type="spellEnd"/>
      <w:r w:rsidRPr="00301A97">
        <w:rPr>
          <w:rStyle w:val="c2"/>
          <w:color w:val="000000"/>
          <w:sz w:val="28"/>
          <w:szCs w:val="28"/>
        </w:rPr>
        <w:t xml:space="preserve">  -</w:t>
      </w:r>
      <w:r w:rsidR="000C2212">
        <w:rPr>
          <w:rStyle w:val="c2"/>
          <w:color w:val="000000"/>
          <w:sz w:val="28"/>
          <w:szCs w:val="28"/>
        </w:rPr>
        <w:t xml:space="preserve"> </w:t>
      </w:r>
      <w:r w:rsidRPr="00301A97">
        <w:rPr>
          <w:rStyle w:val="c2"/>
          <w:color w:val="000000"/>
          <w:sz w:val="28"/>
          <w:szCs w:val="28"/>
        </w:rPr>
        <w:t>небо, лёд, незабудки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Синий</w:t>
      </w:r>
      <w:r w:rsidR="000C2212">
        <w:rPr>
          <w:rStyle w:val="c2"/>
          <w:color w:val="000000"/>
          <w:sz w:val="28"/>
          <w:szCs w:val="28"/>
        </w:rPr>
        <w:t xml:space="preserve"> </w:t>
      </w:r>
      <w:r w:rsidRPr="00301A97">
        <w:rPr>
          <w:rStyle w:val="c2"/>
          <w:color w:val="000000"/>
          <w:sz w:val="28"/>
          <w:szCs w:val="28"/>
        </w:rPr>
        <w:t>- колокольчик, море, небо</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Фиолетовый -</w:t>
      </w:r>
      <w:r w:rsidR="000C2212">
        <w:rPr>
          <w:rStyle w:val="c2"/>
          <w:color w:val="000000"/>
          <w:sz w:val="28"/>
          <w:szCs w:val="28"/>
        </w:rPr>
        <w:t xml:space="preserve"> </w:t>
      </w:r>
      <w:r w:rsidRPr="00301A97">
        <w:rPr>
          <w:rStyle w:val="c2"/>
          <w:color w:val="000000"/>
          <w:sz w:val="28"/>
          <w:szCs w:val="28"/>
        </w:rPr>
        <w:t>слива, сирень, сумерки</w:t>
      </w:r>
    </w:p>
    <w:p w:rsidR="000C2212" w:rsidRPr="00301A97" w:rsidRDefault="000C2212" w:rsidP="00301A97">
      <w:pPr>
        <w:pStyle w:val="c0"/>
        <w:shd w:val="clear" w:color="auto" w:fill="FFFFFF"/>
        <w:spacing w:before="0" w:beforeAutospacing="0" w:after="0" w:afterAutospacing="0"/>
        <w:jc w:val="both"/>
        <w:rPr>
          <w:color w:val="000000"/>
          <w:sz w:val="28"/>
          <w:szCs w:val="28"/>
        </w:rPr>
      </w:pPr>
    </w:p>
    <w:p w:rsidR="00301A97" w:rsidRDefault="00301A97" w:rsidP="000C2212">
      <w:pPr>
        <w:pStyle w:val="c1"/>
        <w:shd w:val="clear" w:color="auto" w:fill="FFFFFF"/>
        <w:spacing w:before="0" w:beforeAutospacing="0" w:after="0" w:afterAutospacing="0"/>
        <w:jc w:val="center"/>
        <w:rPr>
          <w:rStyle w:val="c3"/>
          <w:b/>
          <w:bCs/>
          <w:color w:val="000000"/>
          <w:sz w:val="32"/>
          <w:szCs w:val="32"/>
        </w:rPr>
      </w:pPr>
      <w:r w:rsidRPr="000C2212">
        <w:rPr>
          <w:rStyle w:val="c3"/>
          <w:b/>
          <w:bCs/>
          <w:color w:val="000000"/>
          <w:sz w:val="32"/>
          <w:szCs w:val="32"/>
        </w:rPr>
        <w:t>«Чья голова?»</w:t>
      </w:r>
    </w:p>
    <w:p w:rsidR="000C2212" w:rsidRPr="000C2212" w:rsidRDefault="000C2212" w:rsidP="000C2212">
      <w:pPr>
        <w:pStyle w:val="c1"/>
        <w:shd w:val="clear" w:color="auto" w:fill="FFFFFF"/>
        <w:spacing w:before="0" w:beforeAutospacing="0" w:after="0" w:afterAutospacing="0"/>
        <w:jc w:val="center"/>
        <w:rPr>
          <w:color w:val="000000"/>
          <w:sz w:val="32"/>
          <w:szCs w:val="32"/>
        </w:rPr>
      </w:pP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r w:rsidRPr="000C2212">
        <w:rPr>
          <w:rStyle w:val="c2"/>
          <w:b/>
          <w:color w:val="000000"/>
          <w:sz w:val="28"/>
          <w:szCs w:val="28"/>
        </w:rPr>
        <w:t>Цель:</w:t>
      </w:r>
      <w:r w:rsidRPr="00301A97">
        <w:rPr>
          <w:rStyle w:val="c2"/>
          <w:color w:val="000000"/>
          <w:sz w:val="28"/>
          <w:szCs w:val="28"/>
        </w:rPr>
        <w:t xml:space="preserve"> расширение словаря детей за счёт употребления притяжательных прилагательных.</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Ход: педагог, бросая мяч ребёнку, говорит: «У вороны голова…», а ребёнок, бросая мяч обратно, заканчивает: «…воронья».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Например:</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 рыси голова – рысья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 рыбы – рыбья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 кошки – кошачья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 сороки – сорочья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У лошади – лошадиная</w:t>
      </w:r>
    </w:p>
    <w:p w:rsidR="00301A97" w:rsidRDefault="00301A97" w:rsidP="00301A97">
      <w:pPr>
        <w:pStyle w:val="c0"/>
        <w:shd w:val="clear" w:color="auto" w:fill="FFFFFF"/>
        <w:spacing w:before="0" w:beforeAutospacing="0" w:after="0" w:afterAutospacing="0"/>
        <w:jc w:val="both"/>
        <w:rPr>
          <w:rStyle w:val="c3"/>
          <w:b/>
          <w:bCs/>
          <w:color w:val="000000"/>
          <w:sz w:val="28"/>
          <w:szCs w:val="28"/>
        </w:rPr>
      </w:pPr>
      <w:r w:rsidRPr="00301A97">
        <w:rPr>
          <w:rStyle w:val="c2"/>
          <w:color w:val="000000"/>
          <w:sz w:val="28"/>
          <w:szCs w:val="28"/>
        </w:rPr>
        <w:t>У орла – орлиная</w:t>
      </w:r>
      <w:r w:rsidRPr="00301A97">
        <w:rPr>
          <w:rStyle w:val="c3"/>
          <w:b/>
          <w:bCs/>
          <w:color w:val="000000"/>
          <w:sz w:val="28"/>
          <w:szCs w:val="28"/>
        </w:rPr>
        <w:t> </w:t>
      </w:r>
    </w:p>
    <w:p w:rsidR="000C2212" w:rsidRPr="00301A97" w:rsidRDefault="000C2212" w:rsidP="00301A97">
      <w:pPr>
        <w:pStyle w:val="c0"/>
        <w:shd w:val="clear" w:color="auto" w:fill="FFFFFF"/>
        <w:spacing w:before="0" w:beforeAutospacing="0" w:after="0" w:afterAutospacing="0"/>
        <w:jc w:val="both"/>
        <w:rPr>
          <w:color w:val="000000"/>
          <w:sz w:val="28"/>
          <w:szCs w:val="28"/>
        </w:rPr>
      </w:pPr>
    </w:p>
    <w:p w:rsidR="00301A97" w:rsidRDefault="000C2212" w:rsidP="000C2212">
      <w:pPr>
        <w:pStyle w:val="c1"/>
        <w:shd w:val="clear" w:color="auto" w:fill="FFFFFF"/>
        <w:spacing w:before="0" w:beforeAutospacing="0" w:after="0" w:afterAutospacing="0"/>
        <w:jc w:val="center"/>
        <w:rPr>
          <w:rStyle w:val="c3"/>
          <w:b/>
          <w:bCs/>
          <w:color w:val="000000"/>
          <w:sz w:val="32"/>
          <w:szCs w:val="32"/>
        </w:rPr>
      </w:pPr>
      <w:r w:rsidRPr="000C2212">
        <w:rPr>
          <w:rStyle w:val="c3"/>
          <w:b/>
          <w:bCs/>
          <w:color w:val="000000"/>
          <w:sz w:val="32"/>
          <w:szCs w:val="32"/>
        </w:rPr>
        <w:t>«</w:t>
      </w:r>
      <w:r w:rsidR="00301A97" w:rsidRPr="000C2212">
        <w:rPr>
          <w:rStyle w:val="c3"/>
          <w:b/>
          <w:bCs/>
          <w:color w:val="000000"/>
          <w:sz w:val="32"/>
          <w:szCs w:val="32"/>
        </w:rPr>
        <w:t>Четвёртый лишний»</w:t>
      </w:r>
    </w:p>
    <w:p w:rsidR="000C2212" w:rsidRPr="000C2212" w:rsidRDefault="000C2212" w:rsidP="000C2212">
      <w:pPr>
        <w:pStyle w:val="c1"/>
        <w:shd w:val="clear" w:color="auto" w:fill="FFFFFF"/>
        <w:spacing w:before="0" w:beforeAutospacing="0" w:after="0" w:afterAutospacing="0"/>
        <w:jc w:val="center"/>
        <w:rPr>
          <w:color w:val="000000"/>
          <w:sz w:val="32"/>
          <w:szCs w:val="32"/>
        </w:rPr>
      </w:pPr>
    </w:p>
    <w:p w:rsidR="00301A97" w:rsidRPr="000C2212" w:rsidRDefault="00301A97" w:rsidP="00301A97">
      <w:pPr>
        <w:pStyle w:val="c0"/>
        <w:shd w:val="clear" w:color="auto" w:fill="FFFFFF"/>
        <w:spacing w:before="0" w:beforeAutospacing="0" w:after="0" w:afterAutospacing="0"/>
        <w:jc w:val="both"/>
        <w:rPr>
          <w:color w:val="000000"/>
          <w:sz w:val="28"/>
          <w:szCs w:val="28"/>
        </w:rPr>
      </w:pPr>
      <w:r w:rsidRPr="000C2212">
        <w:rPr>
          <w:rStyle w:val="c8"/>
          <w:b/>
          <w:iCs/>
          <w:color w:val="000000"/>
          <w:sz w:val="28"/>
          <w:szCs w:val="28"/>
        </w:rPr>
        <w:t>Цель:</w:t>
      </w:r>
      <w:r w:rsidRPr="000C2212">
        <w:rPr>
          <w:rStyle w:val="c8"/>
          <w:iCs/>
          <w:color w:val="000000"/>
          <w:sz w:val="28"/>
          <w:szCs w:val="28"/>
        </w:rPr>
        <w:t xml:space="preserve"> закрепление умения детей выделять общий признак в словах, развивать способность к обобщению.</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0C2212">
        <w:rPr>
          <w:rStyle w:val="c2"/>
          <w:b/>
          <w:color w:val="000000"/>
          <w:sz w:val="28"/>
          <w:szCs w:val="28"/>
        </w:rPr>
        <w:lastRenderedPageBreak/>
        <w:t>Ход:</w:t>
      </w:r>
      <w:r w:rsidRPr="00301A97">
        <w:rPr>
          <w:rStyle w:val="c2"/>
          <w:color w:val="000000"/>
          <w:sz w:val="28"/>
          <w:szCs w:val="28"/>
        </w:rPr>
        <w:t xml:space="preserve"> педагог, бросая мяч ребёнку, называет четыре слова и просит определить, какое слово лишнее.</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xml:space="preserve">Например: </w:t>
      </w:r>
      <w:proofErr w:type="spellStart"/>
      <w:r w:rsidRPr="00301A97">
        <w:rPr>
          <w:rStyle w:val="c2"/>
          <w:color w:val="000000"/>
          <w:sz w:val="28"/>
          <w:szCs w:val="28"/>
        </w:rPr>
        <w:t>голубой</w:t>
      </w:r>
      <w:proofErr w:type="spellEnd"/>
      <w:r w:rsidRPr="00301A97">
        <w:rPr>
          <w:rStyle w:val="c2"/>
          <w:color w:val="000000"/>
          <w:sz w:val="28"/>
          <w:szCs w:val="28"/>
        </w:rPr>
        <w:t>, красный, зелёный, спелый.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Кабачок, огурец, тыква, лимон.</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Пасмурно, ненастно, хмуро, ясно.</w:t>
      </w:r>
    </w:p>
    <w:p w:rsidR="000C2212" w:rsidRPr="00301A97" w:rsidRDefault="000C2212" w:rsidP="00301A97">
      <w:pPr>
        <w:pStyle w:val="c0"/>
        <w:shd w:val="clear" w:color="auto" w:fill="FFFFFF"/>
        <w:spacing w:before="0" w:beforeAutospacing="0" w:after="0" w:afterAutospacing="0"/>
        <w:jc w:val="both"/>
        <w:rPr>
          <w:color w:val="000000"/>
          <w:sz w:val="28"/>
          <w:szCs w:val="28"/>
        </w:rPr>
      </w:pPr>
    </w:p>
    <w:p w:rsidR="00301A97" w:rsidRDefault="00301A97" w:rsidP="000C2212">
      <w:pPr>
        <w:pStyle w:val="c1"/>
        <w:shd w:val="clear" w:color="auto" w:fill="FFFFFF"/>
        <w:spacing w:before="0" w:beforeAutospacing="0" w:after="0" w:afterAutospacing="0"/>
        <w:jc w:val="center"/>
        <w:rPr>
          <w:rStyle w:val="c3"/>
          <w:b/>
          <w:bCs/>
          <w:color w:val="000000"/>
          <w:sz w:val="32"/>
          <w:szCs w:val="32"/>
        </w:rPr>
      </w:pPr>
      <w:r w:rsidRPr="000C2212">
        <w:rPr>
          <w:rStyle w:val="c3"/>
          <w:b/>
          <w:bCs/>
          <w:color w:val="000000"/>
          <w:sz w:val="32"/>
          <w:szCs w:val="32"/>
        </w:rPr>
        <w:t>«Один – много»</w:t>
      </w:r>
    </w:p>
    <w:p w:rsidR="000C2212" w:rsidRPr="000C2212" w:rsidRDefault="000C2212" w:rsidP="000C2212">
      <w:pPr>
        <w:pStyle w:val="c1"/>
        <w:shd w:val="clear" w:color="auto" w:fill="FFFFFF"/>
        <w:spacing w:before="0" w:beforeAutospacing="0" w:after="0" w:afterAutospacing="0"/>
        <w:jc w:val="center"/>
        <w:rPr>
          <w:color w:val="000000"/>
          <w:sz w:val="32"/>
          <w:szCs w:val="32"/>
        </w:rPr>
      </w:pPr>
    </w:p>
    <w:p w:rsidR="00301A97" w:rsidRPr="000C2212" w:rsidRDefault="00301A97" w:rsidP="00301A97">
      <w:pPr>
        <w:pStyle w:val="c0"/>
        <w:shd w:val="clear" w:color="auto" w:fill="FFFFFF"/>
        <w:spacing w:before="0" w:beforeAutospacing="0" w:after="0" w:afterAutospacing="0"/>
        <w:jc w:val="both"/>
        <w:rPr>
          <w:color w:val="000000"/>
          <w:sz w:val="28"/>
          <w:szCs w:val="28"/>
        </w:rPr>
      </w:pPr>
      <w:r w:rsidRPr="000C2212">
        <w:rPr>
          <w:rStyle w:val="c8"/>
          <w:b/>
          <w:iCs/>
          <w:color w:val="000000"/>
          <w:sz w:val="28"/>
          <w:szCs w:val="28"/>
        </w:rPr>
        <w:t>Цель:</w:t>
      </w:r>
      <w:r w:rsidRPr="000C2212">
        <w:rPr>
          <w:rStyle w:val="c8"/>
          <w:iCs/>
          <w:color w:val="000000"/>
          <w:sz w:val="28"/>
          <w:szCs w:val="28"/>
        </w:rPr>
        <w:t xml:space="preserve"> закрепление в речи детей различных типов окончаний имён существительных.</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0C2212">
        <w:rPr>
          <w:rStyle w:val="c2"/>
          <w:b/>
          <w:color w:val="000000"/>
          <w:sz w:val="28"/>
          <w:szCs w:val="28"/>
        </w:rPr>
        <w:t>Ход:</w:t>
      </w:r>
      <w:r w:rsidRPr="00301A97">
        <w:rPr>
          <w:rStyle w:val="c2"/>
          <w:color w:val="000000"/>
          <w:sz w:val="28"/>
          <w:szCs w:val="28"/>
        </w:rPr>
        <w:t xml:space="preserve"> педагог бросает мяч детям, называя имена существительные в единственном числе. Дети бросают мяч обратно, называя существительные во множественном числе.</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Пример:</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Стол – столы             стул – стулья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Гора – горы               лист – листья</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Дом – дома                носок – носки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Глаз – глаза              кусок – куски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День – дни                прыжок – прыжки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Сон – сны                  гусёнок – гусята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Лоб – лбы                 тигрёнок – тигрята</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Pr="000C2212" w:rsidRDefault="00301A97" w:rsidP="000C2212">
      <w:pPr>
        <w:pStyle w:val="c1"/>
        <w:shd w:val="clear" w:color="auto" w:fill="FFFFFF"/>
        <w:spacing w:before="0" w:beforeAutospacing="0" w:after="0" w:afterAutospacing="0"/>
        <w:jc w:val="center"/>
        <w:rPr>
          <w:color w:val="000000"/>
          <w:sz w:val="32"/>
          <w:szCs w:val="32"/>
        </w:rPr>
      </w:pPr>
      <w:r w:rsidRPr="000C2212">
        <w:rPr>
          <w:rStyle w:val="c3"/>
          <w:b/>
          <w:bCs/>
          <w:color w:val="000000"/>
          <w:sz w:val="32"/>
          <w:szCs w:val="32"/>
        </w:rPr>
        <w:t>«Подбери признаки»</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Pr="000C2212" w:rsidRDefault="00301A97" w:rsidP="00301A97">
      <w:pPr>
        <w:pStyle w:val="c0"/>
        <w:shd w:val="clear" w:color="auto" w:fill="FFFFFF"/>
        <w:spacing w:before="0" w:beforeAutospacing="0" w:after="0" w:afterAutospacing="0"/>
        <w:jc w:val="both"/>
        <w:rPr>
          <w:color w:val="000000"/>
          <w:sz w:val="28"/>
          <w:szCs w:val="28"/>
        </w:rPr>
      </w:pPr>
      <w:r w:rsidRPr="000C2212">
        <w:rPr>
          <w:rStyle w:val="c8"/>
          <w:b/>
          <w:iCs/>
          <w:color w:val="000000"/>
          <w:sz w:val="28"/>
          <w:szCs w:val="28"/>
        </w:rPr>
        <w:t>Цель:</w:t>
      </w:r>
      <w:r w:rsidRPr="000C2212">
        <w:rPr>
          <w:rStyle w:val="c8"/>
          <w:iCs/>
          <w:color w:val="000000"/>
          <w:sz w:val="28"/>
          <w:szCs w:val="28"/>
        </w:rPr>
        <w:t xml:space="preserve"> активизация глагольного словаря.</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Ход: 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0C2212" w:rsidRPr="00301A97" w:rsidRDefault="000C2212" w:rsidP="00301A97">
      <w:pPr>
        <w:pStyle w:val="c0"/>
        <w:shd w:val="clear" w:color="auto" w:fill="FFFFFF"/>
        <w:spacing w:before="0" w:beforeAutospacing="0" w:after="0" w:afterAutospacing="0"/>
        <w:jc w:val="both"/>
        <w:rPr>
          <w:color w:val="000000"/>
          <w:sz w:val="28"/>
          <w:szCs w:val="28"/>
        </w:rPr>
      </w:pPr>
    </w:p>
    <w:p w:rsidR="00301A97" w:rsidRPr="000C2212" w:rsidRDefault="00301A97" w:rsidP="000C2212">
      <w:pPr>
        <w:pStyle w:val="c0"/>
        <w:shd w:val="clear" w:color="auto" w:fill="FFFFFF"/>
        <w:spacing w:before="0" w:beforeAutospacing="0" w:after="0" w:afterAutospacing="0"/>
        <w:jc w:val="center"/>
        <w:rPr>
          <w:color w:val="000000"/>
          <w:sz w:val="32"/>
          <w:szCs w:val="32"/>
        </w:rPr>
      </w:pPr>
      <w:r w:rsidRPr="000C2212">
        <w:rPr>
          <w:rStyle w:val="c3"/>
          <w:b/>
          <w:bCs/>
          <w:color w:val="000000"/>
          <w:sz w:val="32"/>
          <w:szCs w:val="32"/>
        </w:rPr>
        <w:t>«Животные и их детёныши»</w:t>
      </w:r>
    </w:p>
    <w:p w:rsidR="00301A97" w:rsidRPr="00301A97" w:rsidRDefault="00301A97" w:rsidP="00301A97">
      <w:pPr>
        <w:pStyle w:val="c1"/>
        <w:shd w:val="clear" w:color="auto" w:fill="FFFFFF"/>
        <w:spacing w:before="0" w:beforeAutospacing="0" w:after="0" w:afterAutospacing="0"/>
        <w:jc w:val="both"/>
        <w:rPr>
          <w:color w:val="000000"/>
          <w:sz w:val="28"/>
          <w:szCs w:val="28"/>
        </w:rPr>
      </w:pPr>
      <w:r w:rsidRPr="00301A97">
        <w:rPr>
          <w:rStyle w:val="c3"/>
          <w:b/>
          <w:bCs/>
          <w:color w:val="000000"/>
          <w:sz w:val="28"/>
          <w:szCs w:val="28"/>
        </w:rPr>
        <w:t> </w:t>
      </w:r>
    </w:p>
    <w:p w:rsidR="00301A97" w:rsidRPr="000C2212" w:rsidRDefault="00301A97" w:rsidP="00301A97">
      <w:pPr>
        <w:pStyle w:val="c1"/>
        <w:shd w:val="clear" w:color="auto" w:fill="FFFFFF"/>
        <w:spacing w:before="0" w:beforeAutospacing="0" w:after="0" w:afterAutospacing="0"/>
        <w:jc w:val="both"/>
        <w:rPr>
          <w:color w:val="000000"/>
          <w:sz w:val="28"/>
          <w:szCs w:val="28"/>
        </w:rPr>
      </w:pPr>
      <w:r w:rsidRPr="000C2212">
        <w:rPr>
          <w:rStyle w:val="c8"/>
          <w:b/>
          <w:iCs/>
          <w:color w:val="000000"/>
          <w:sz w:val="28"/>
          <w:szCs w:val="28"/>
        </w:rPr>
        <w:t>Цель:</w:t>
      </w:r>
      <w:r w:rsidRPr="000C2212">
        <w:rPr>
          <w:rStyle w:val="c8"/>
          <w:iCs/>
          <w:color w:val="000000"/>
          <w:sz w:val="28"/>
          <w:szCs w:val="28"/>
        </w:rPr>
        <w:t xml:space="preserve"> закрепление в речи детей названии детёнышей животных, закрепление навыков словообразования, развитие ловкости, внимания, памяти.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0C2212">
        <w:rPr>
          <w:rStyle w:val="c2"/>
          <w:b/>
          <w:color w:val="000000"/>
          <w:sz w:val="28"/>
          <w:szCs w:val="28"/>
        </w:rPr>
        <w:t>Ход:</w:t>
      </w:r>
      <w:r w:rsidRPr="00301A97">
        <w:rPr>
          <w:rStyle w:val="c2"/>
          <w:color w:val="000000"/>
          <w:sz w:val="28"/>
          <w:szCs w:val="28"/>
        </w:rPr>
        <w:t xml:space="preserve"> бросая мяч ребёнку, педагог называет какое-либо животное, а ребёнок, возвращая мяч, называет детёныша этого животного.</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Слова скомпонованы в три группы по способу их образования. Третья группа требует запоминания названий детёнышей.</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Группа 1. У тигра – тигрёнок, у льва – львёнок, у слона – слонёнок, у оленя – оленёнок, у лося – лосёнок, у лисы – лисёнок.</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Группа 2. У медведя – медвежонок, у верблюда – верблюжонок, у зайца – зайчонок, у кролика – крольчонок, у белки – бельчонок.</w:t>
      </w:r>
    </w:p>
    <w:p w:rsidR="00301A97" w:rsidRDefault="00301A97" w:rsidP="00301A97">
      <w:pPr>
        <w:pStyle w:val="c0"/>
        <w:shd w:val="clear" w:color="auto" w:fill="FFFFFF"/>
        <w:spacing w:before="0" w:beforeAutospacing="0" w:after="0" w:afterAutospacing="0"/>
        <w:jc w:val="both"/>
        <w:rPr>
          <w:rStyle w:val="c2"/>
          <w:color w:val="000000"/>
          <w:sz w:val="28"/>
          <w:szCs w:val="28"/>
        </w:rPr>
      </w:pPr>
      <w:r w:rsidRPr="00301A97">
        <w:rPr>
          <w:rStyle w:val="c2"/>
          <w:color w:val="000000"/>
          <w:sz w:val="28"/>
          <w:szCs w:val="28"/>
        </w:rPr>
        <w:t>Группа 3. У коровы – телёнок, у лошади – жеребёнок, у свиньи – поросёнок, у овцы – ягнёнок, у курицы – цыплёнок, у собаки – щенок.</w:t>
      </w:r>
    </w:p>
    <w:p w:rsidR="000C2212" w:rsidRPr="00301A97" w:rsidRDefault="000C2212" w:rsidP="00301A97">
      <w:pPr>
        <w:pStyle w:val="c0"/>
        <w:shd w:val="clear" w:color="auto" w:fill="FFFFFF"/>
        <w:spacing w:before="0" w:beforeAutospacing="0" w:after="0" w:afterAutospacing="0"/>
        <w:jc w:val="both"/>
        <w:rPr>
          <w:color w:val="000000"/>
          <w:sz w:val="28"/>
          <w:szCs w:val="28"/>
        </w:rPr>
      </w:pPr>
    </w:p>
    <w:p w:rsidR="00301A97" w:rsidRDefault="00301A97" w:rsidP="000C2212">
      <w:pPr>
        <w:pStyle w:val="c1"/>
        <w:shd w:val="clear" w:color="auto" w:fill="FFFFFF"/>
        <w:spacing w:before="0" w:beforeAutospacing="0" w:after="0" w:afterAutospacing="0"/>
        <w:jc w:val="center"/>
        <w:rPr>
          <w:rStyle w:val="c3"/>
          <w:b/>
          <w:bCs/>
          <w:color w:val="000000"/>
          <w:sz w:val="32"/>
          <w:szCs w:val="32"/>
        </w:rPr>
      </w:pPr>
      <w:r w:rsidRPr="000C2212">
        <w:rPr>
          <w:rStyle w:val="c3"/>
          <w:b/>
          <w:bCs/>
          <w:color w:val="000000"/>
          <w:sz w:val="32"/>
          <w:szCs w:val="32"/>
        </w:rPr>
        <w:lastRenderedPageBreak/>
        <w:t>«Что бывает круглым?»</w:t>
      </w:r>
    </w:p>
    <w:p w:rsidR="000C2212" w:rsidRPr="000C2212" w:rsidRDefault="000C2212" w:rsidP="000C2212">
      <w:pPr>
        <w:pStyle w:val="c1"/>
        <w:shd w:val="clear" w:color="auto" w:fill="FFFFFF"/>
        <w:spacing w:before="0" w:beforeAutospacing="0" w:after="0" w:afterAutospacing="0"/>
        <w:jc w:val="center"/>
        <w:rPr>
          <w:color w:val="000000"/>
          <w:sz w:val="32"/>
          <w:szCs w:val="32"/>
        </w:rPr>
      </w:pPr>
    </w:p>
    <w:p w:rsidR="00301A97" w:rsidRPr="000C2212" w:rsidRDefault="00301A97" w:rsidP="00301A97">
      <w:pPr>
        <w:pStyle w:val="c0"/>
        <w:shd w:val="clear" w:color="auto" w:fill="FFFFFF"/>
        <w:spacing w:before="0" w:beforeAutospacing="0" w:after="0" w:afterAutospacing="0"/>
        <w:jc w:val="both"/>
        <w:rPr>
          <w:color w:val="000000"/>
          <w:sz w:val="28"/>
          <w:szCs w:val="28"/>
        </w:rPr>
      </w:pPr>
      <w:r w:rsidRPr="000C2212">
        <w:rPr>
          <w:rStyle w:val="c8"/>
          <w:b/>
          <w:iCs/>
          <w:color w:val="000000"/>
          <w:sz w:val="28"/>
          <w:szCs w:val="28"/>
        </w:rPr>
        <w:t>Цель:</w:t>
      </w:r>
      <w:r w:rsidRPr="000C2212">
        <w:rPr>
          <w:rStyle w:val="c8"/>
          <w:iCs/>
          <w:color w:val="000000"/>
          <w:sz w:val="28"/>
          <w:szCs w:val="28"/>
        </w:rPr>
        <w:t xml:space="preserve"> расширение словаря детей за счёт прилагательных, развитие воображения, памяти, ловкости.</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8D07B6">
        <w:rPr>
          <w:rStyle w:val="c2"/>
          <w:b/>
          <w:color w:val="000000"/>
          <w:sz w:val="28"/>
          <w:szCs w:val="28"/>
        </w:rPr>
        <w:t>Ход:</w:t>
      </w:r>
      <w:r w:rsidRPr="00301A97">
        <w:rPr>
          <w:rStyle w:val="c2"/>
          <w:color w:val="000000"/>
          <w:sz w:val="28"/>
          <w:szCs w:val="28"/>
        </w:rPr>
        <w:t xml:space="preserve"> педагог, бросая мяч детям, задаёт вопрос, ребёнок, поймавший мяч, должен на него ответить и вернуть мяч.</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что бывает круглым? (мяч, шар, колесо, солнце, луна, вишня, яблоко…)</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что бывает длинным? (дорога, река, верёвка, лента, шнур, нитка…)</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что бывает высоким? (гора, дерево, скала, человек, столб, дом, шкаф…)</w:t>
      </w:r>
    </w:p>
    <w:p w:rsidR="00301A97" w:rsidRPr="00301A97" w:rsidRDefault="00301A97" w:rsidP="00301A97">
      <w:pPr>
        <w:pStyle w:val="c0"/>
        <w:shd w:val="clear" w:color="auto" w:fill="FFFFFF"/>
        <w:spacing w:before="0" w:beforeAutospacing="0" w:after="0" w:afterAutospacing="0"/>
        <w:jc w:val="both"/>
        <w:rPr>
          <w:color w:val="000000"/>
          <w:sz w:val="28"/>
          <w:szCs w:val="28"/>
        </w:rPr>
      </w:pPr>
      <w:r w:rsidRPr="00301A97">
        <w:rPr>
          <w:rStyle w:val="c2"/>
          <w:color w:val="000000"/>
          <w:sz w:val="28"/>
          <w:szCs w:val="28"/>
        </w:rPr>
        <w:t>– что бывает колючим? (ёж, роза, кактус, иголки, ёлка, проволока…)</w:t>
      </w:r>
    </w:p>
    <w:p w:rsidR="00AB3303" w:rsidRDefault="00AB3303" w:rsidP="00301A97">
      <w:pPr>
        <w:jc w:val="both"/>
        <w:rPr>
          <w:rFonts w:ascii="Times New Roman" w:hAnsi="Times New Roman" w:cs="Times New Roman"/>
          <w:sz w:val="28"/>
          <w:szCs w:val="28"/>
        </w:rPr>
      </w:pPr>
    </w:p>
    <w:p w:rsidR="008D07B6" w:rsidRPr="008D07B6" w:rsidRDefault="008D07B6" w:rsidP="008D07B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«Природа и человек»</w:t>
      </w:r>
    </w:p>
    <w:p w:rsidR="008D07B6" w:rsidRPr="008D07B6" w:rsidRDefault="008D07B6" w:rsidP="008D07B6">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 xml:space="preserve">Цель: </w:t>
      </w:r>
      <w:r w:rsidRPr="008D07B6">
        <w:rPr>
          <w:rFonts w:ascii="Times New Roman" w:eastAsia="Times New Roman" w:hAnsi="Times New Roman" w:cs="Times New Roman"/>
          <w:color w:val="000000"/>
          <w:sz w:val="28"/>
          <w:szCs w:val="28"/>
          <w:lang w:eastAsia="ru-RU"/>
        </w:rPr>
        <w:t>систематизировать знания детей о том, что создано человеком, а что дает человеку природа.</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8D07B6" w:rsidRPr="008D07B6" w:rsidRDefault="008D07B6" w:rsidP="008D07B6">
      <w:pPr>
        <w:shd w:val="clear" w:color="auto" w:fill="FFFFFF"/>
        <w:spacing w:after="0" w:line="240" w:lineRule="auto"/>
        <w:rPr>
          <w:rFonts w:ascii="Times New Roman" w:eastAsia="Times New Roman" w:hAnsi="Times New Roman" w:cs="Times New Roman"/>
          <w:color w:val="000000"/>
          <w:sz w:val="20"/>
          <w:szCs w:val="20"/>
          <w:lang w:eastAsia="ru-RU"/>
        </w:rPr>
      </w:pPr>
    </w:p>
    <w:p w:rsidR="008D07B6" w:rsidRDefault="008D07B6" w:rsidP="008D07B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«Наоборот»</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у детей сообразительность, быстроту мышления.</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Ход игры. Воспитатель называет слово, а дети должны назвать противоположное. (Далеко – близко, верхний – нижний и т. д.)</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8D07B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«Назови растение с нужным звуком».</w:t>
      </w:r>
    </w:p>
    <w:p w:rsidR="008D07B6" w:rsidRPr="008D07B6" w:rsidRDefault="008D07B6" w:rsidP="008D07B6">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у детей фонематический слух, быстроту мышления.</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Ход игры. Воспитатель говорит: «Придумайте растения, название которых начинается со звука «А», «К</w:t>
      </w:r>
      <w:proofErr w:type="gramStart"/>
      <w:r w:rsidRPr="008D07B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8D07B6">
        <w:rPr>
          <w:rFonts w:ascii="Times New Roman" w:eastAsia="Times New Roman" w:hAnsi="Times New Roman" w:cs="Times New Roman"/>
          <w:color w:val="000000"/>
          <w:sz w:val="28"/>
          <w:szCs w:val="28"/>
          <w:lang w:eastAsia="ru-RU"/>
        </w:rPr>
        <w:t xml:space="preserve">…». </w:t>
      </w:r>
      <w:proofErr w:type="gramEnd"/>
      <w:r w:rsidRPr="008D07B6">
        <w:rPr>
          <w:rFonts w:ascii="Times New Roman" w:eastAsia="Times New Roman" w:hAnsi="Times New Roman" w:cs="Times New Roman"/>
          <w:color w:val="000000"/>
          <w:sz w:val="28"/>
          <w:szCs w:val="28"/>
          <w:lang w:eastAsia="ru-RU"/>
        </w:rPr>
        <w:t>Кто больше назовет, тот и выиграл.</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Pr="008D07B6" w:rsidRDefault="008D07B6" w:rsidP="008D07B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«Назови три предмета»</w:t>
      </w:r>
    </w:p>
    <w:p w:rsidR="008D07B6" w:rsidRPr="008D07B6" w:rsidRDefault="008D07B6" w:rsidP="008D07B6">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упражнять детей в классификации предметов.</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 xml:space="preserve">Ход игры. Какие предметы можно назвать одним словом: цветы, птицы и </w:t>
      </w:r>
      <w:r>
        <w:rPr>
          <w:rFonts w:ascii="Times New Roman" w:eastAsia="Times New Roman" w:hAnsi="Times New Roman" w:cs="Times New Roman"/>
          <w:color w:val="000000"/>
          <w:sz w:val="28"/>
          <w:szCs w:val="28"/>
          <w:lang w:eastAsia="ru-RU"/>
        </w:rPr>
        <w:t>…</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«Цветы!» – произносит педагог и после небольшой паузы бросает мяч ребенку. Тот отвечает: «Ромашка, роза, василек».</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Pr="008D07B6" w:rsidRDefault="008D07B6" w:rsidP="008D07B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«Добавь слог»</w:t>
      </w:r>
    </w:p>
    <w:p w:rsidR="008D07B6" w:rsidRPr="008D07B6" w:rsidRDefault="008D07B6" w:rsidP="008D07B6">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фонематический слух, быстроту мышления.</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lastRenderedPageBreak/>
        <w:t xml:space="preserve">Ход игры. Воспитатель называет один слог и бросает мяч. Поймавший его должен дополнить, чтобы получилось слово, например: </w:t>
      </w:r>
      <w:proofErr w:type="spellStart"/>
      <w:r w:rsidRPr="008D07B6">
        <w:rPr>
          <w:rFonts w:ascii="Times New Roman" w:eastAsia="Times New Roman" w:hAnsi="Times New Roman" w:cs="Times New Roman"/>
          <w:color w:val="000000"/>
          <w:sz w:val="28"/>
          <w:szCs w:val="28"/>
          <w:lang w:eastAsia="ru-RU"/>
        </w:rPr>
        <w:t>ма</w:t>
      </w:r>
      <w:proofErr w:type="spellEnd"/>
      <w:r w:rsidRPr="008D07B6">
        <w:rPr>
          <w:rFonts w:ascii="Times New Roman" w:eastAsia="Times New Roman" w:hAnsi="Times New Roman" w:cs="Times New Roman"/>
          <w:color w:val="000000"/>
          <w:sz w:val="28"/>
          <w:szCs w:val="28"/>
          <w:lang w:eastAsia="ru-RU"/>
        </w:rPr>
        <w:t xml:space="preserve"> – </w:t>
      </w:r>
      <w:proofErr w:type="spellStart"/>
      <w:r w:rsidRPr="008D07B6">
        <w:rPr>
          <w:rFonts w:ascii="Times New Roman" w:eastAsia="Times New Roman" w:hAnsi="Times New Roman" w:cs="Times New Roman"/>
          <w:color w:val="000000"/>
          <w:sz w:val="28"/>
          <w:szCs w:val="28"/>
          <w:lang w:eastAsia="ru-RU"/>
        </w:rPr>
        <w:t>ма</w:t>
      </w:r>
      <w:proofErr w:type="spellEnd"/>
      <w:r w:rsidRPr="008D07B6">
        <w:rPr>
          <w:rFonts w:ascii="Times New Roman" w:eastAsia="Times New Roman" w:hAnsi="Times New Roman" w:cs="Times New Roman"/>
          <w:color w:val="000000"/>
          <w:sz w:val="28"/>
          <w:szCs w:val="28"/>
          <w:lang w:eastAsia="ru-RU"/>
        </w:rPr>
        <w:t xml:space="preserve">, </w:t>
      </w:r>
      <w:proofErr w:type="spellStart"/>
      <w:proofErr w:type="gramStart"/>
      <w:r w:rsidRPr="008D07B6">
        <w:rPr>
          <w:rFonts w:ascii="Times New Roman" w:eastAsia="Times New Roman" w:hAnsi="Times New Roman" w:cs="Times New Roman"/>
          <w:color w:val="000000"/>
          <w:sz w:val="28"/>
          <w:szCs w:val="28"/>
          <w:lang w:eastAsia="ru-RU"/>
        </w:rPr>
        <w:t>кни</w:t>
      </w:r>
      <w:proofErr w:type="spellEnd"/>
      <w:r w:rsidRPr="008D07B6">
        <w:rPr>
          <w:rFonts w:ascii="Times New Roman" w:eastAsia="Times New Roman" w:hAnsi="Times New Roman" w:cs="Times New Roman"/>
          <w:color w:val="000000"/>
          <w:sz w:val="28"/>
          <w:szCs w:val="28"/>
          <w:lang w:eastAsia="ru-RU"/>
        </w:rPr>
        <w:t xml:space="preserve"> – га</w:t>
      </w:r>
      <w:proofErr w:type="gramEnd"/>
      <w:r w:rsidRPr="008D07B6">
        <w:rPr>
          <w:rFonts w:ascii="Times New Roman" w:eastAsia="Times New Roman" w:hAnsi="Times New Roman" w:cs="Times New Roman"/>
          <w:color w:val="000000"/>
          <w:sz w:val="28"/>
          <w:szCs w:val="28"/>
          <w:lang w:eastAsia="ru-RU"/>
        </w:rPr>
        <w:t>. Дополнивший слово бросает мяч воспитателю.</w:t>
      </w:r>
    </w:p>
    <w:p w:rsidR="00B3124B" w:rsidRDefault="00B3124B"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3124B" w:rsidRDefault="00B3124B"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B3124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«Скажи по-другому»</w:t>
      </w:r>
    </w:p>
    <w:p w:rsidR="00B3124B" w:rsidRPr="008D07B6" w:rsidRDefault="00B3124B" w:rsidP="00B3124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учить детей подбирать синоним – слово, близкое по значению.</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Ход игры. Воспитатель говорит, что в этой игре дети должны будут вспомнить слова, похожие по смыслу на то слово, которое он назовет.</w:t>
      </w:r>
    </w:p>
    <w:p w:rsidR="00B3124B" w:rsidRPr="008D07B6" w:rsidRDefault="00B3124B"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B3124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«Мое облако»</w:t>
      </w:r>
    </w:p>
    <w:p w:rsidR="00B3124B" w:rsidRPr="008D07B6" w:rsidRDefault="00B3124B" w:rsidP="00B3124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развитие воображения, эмоциональной сферы, образного восприятия природы (игра также </w:t>
      </w:r>
      <w:proofErr w:type="gramStart"/>
      <w:r w:rsidRPr="008D07B6">
        <w:rPr>
          <w:rFonts w:ascii="Times New Roman" w:eastAsia="Times New Roman" w:hAnsi="Times New Roman" w:cs="Times New Roman"/>
          <w:color w:val="000000"/>
          <w:sz w:val="28"/>
          <w:szCs w:val="28"/>
          <w:lang w:eastAsia="ru-RU"/>
        </w:rPr>
        <w:t>выполняет роль</w:t>
      </w:r>
      <w:proofErr w:type="gramEnd"/>
      <w:r w:rsidRPr="008D07B6">
        <w:rPr>
          <w:rFonts w:ascii="Times New Roman" w:eastAsia="Times New Roman" w:hAnsi="Times New Roman" w:cs="Times New Roman"/>
          <w:color w:val="000000"/>
          <w:sz w:val="28"/>
          <w:szCs w:val="28"/>
          <w:lang w:eastAsia="ru-RU"/>
        </w:rPr>
        <w:t xml:space="preserve"> релаксационной паузы).</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Дети удобно устраиваются на полянке, травке, успокаиваются и закрывают глаза.</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b/>
          <w:color w:val="000000"/>
          <w:sz w:val="28"/>
          <w:szCs w:val="28"/>
          <w:lang w:eastAsia="ru-RU"/>
        </w:rPr>
        <w:t>Задание.</w:t>
      </w:r>
      <w:r w:rsidRPr="008D07B6">
        <w:rPr>
          <w:rFonts w:ascii="Times New Roman" w:eastAsia="Times New Roman" w:hAnsi="Times New Roman" w:cs="Times New Roman"/>
          <w:color w:val="000000"/>
          <w:sz w:val="28"/>
          <w:szCs w:val="28"/>
          <w:lang w:eastAsia="ru-RU"/>
        </w:rPr>
        <w:t xml:space="preserve"> 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w:t>
      </w:r>
    </w:p>
    <w:p w:rsidR="00B3124B" w:rsidRPr="008D07B6" w:rsidRDefault="00B3124B"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B3124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D07B6">
        <w:rPr>
          <w:rFonts w:ascii="Times New Roman" w:eastAsia="Times New Roman" w:hAnsi="Times New Roman" w:cs="Times New Roman"/>
          <w:b/>
          <w:bCs/>
          <w:color w:val="000000"/>
          <w:sz w:val="32"/>
          <w:szCs w:val="32"/>
          <w:lang w:eastAsia="ru-RU"/>
        </w:rPr>
        <w:t>«Найди листок, как на дереве»</w:t>
      </w:r>
    </w:p>
    <w:p w:rsidR="00B3124B" w:rsidRPr="008D07B6" w:rsidRDefault="00B3124B" w:rsidP="00B3124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учить классифицировать растения по определенному признаку.</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Выигрывает та команда, которая соберется возле дерева первой, или та, которая соберет больше листьев.</w:t>
      </w:r>
    </w:p>
    <w:p w:rsidR="005104D5"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«Закончи предложение»</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Цели:</w:t>
      </w:r>
      <w:r w:rsidRPr="008D07B6">
        <w:rPr>
          <w:rFonts w:ascii="Times New Roman" w:eastAsia="Times New Roman" w:hAnsi="Times New Roman" w:cs="Times New Roman"/>
          <w:color w:val="000000"/>
          <w:sz w:val="28"/>
          <w:szCs w:val="28"/>
          <w:lang w:eastAsia="ru-RU"/>
        </w:rPr>
        <w:t xml:space="preserve"> учить понимать причинные связи между явлениями; упражнять в правильном выборе слов.</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начинает предложение: «Я надела теплую шубу, потому что…», «Дети надели панамы потому что…», «Идет сильный снег потому, что наступила…»</w:t>
      </w:r>
      <w:r w:rsidR="005104D5">
        <w:rPr>
          <w:rFonts w:ascii="Times New Roman" w:eastAsia="Times New Roman" w:hAnsi="Times New Roman" w:cs="Times New Roman"/>
          <w:color w:val="000000"/>
          <w:sz w:val="28"/>
          <w:szCs w:val="28"/>
          <w:lang w:eastAsia="ru-RU"/>
        </w:rPr>
        <w:t>.</w:t>
      </w:r>
    </w:p>
    <w:p w:rsidR="005104D5"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«Не ошибись»</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Цели:</w:t>
      </w:r>
      <w:r w:rsidRPr="008D07B6">
        <w:rPr>
          <w:rFonts w:ascii="Times New Roman" w:eastAsia="Times New Roman" w:hAnsi="Times New Roman" w:cs="Times New Roman"/>
          <w:color w:val="000000"/>
          <w:sz w:val="28"/>
          <w:szCs w:val="28"/>
          <w:lang w:eastAsia="ru-RU"/>
        </w:rPr>
        <w:t xml:space="preserve"> развивать быстроту мышления; закрепить знания детей о том, что они делают в разное время суток.</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lastRenderedPageBreak/>
        <w:t>Ход игры.</w:t>
      </w:r>
      <w:r w:rsidRPr="008D07B6">
        <w:rPr>
          <w:rFonts w:ascii="Times New Roman" w:eastAsia="Times New Roman" w:hAnsi="Times New Roman" w:cs="Times New Roman"/>
          <w:color w:val="000000"/>
          <w:sz w:val="28"/>
          <w:szCs w:val="28"/>
          <w:lang w:eastAsia="ru-RU"/>
        </w:rPr>
        <w:t xml:space="preserve"> Воспитатель называет разные части суток или действия детей. А дети должны </w:t>
      </w:r>
      <w:proofErr w:type="gramStart"/>
      <w:r w:rsidRPr="008D07B6">
        <w:rPr>
          <w:rFonts w:ascii="Times New Roman" w:eastAsia="Times New Roman" w:hAnsi="Times New Roman" w:cs="Times New Roman"/>
          <w:color w:val="000000"/>
          <w:sz w:val="28"/>
          <w:szCs w:val="28"/>
          <w:lang w:eastAsia="ru-RU"/>
        </w:rPr>
        <w:t>ответить</w:t>
      </w:r>
      <w:proofErr w:type="gramEnd"/>
      <w:r w:rsidRPr="008D07B6">
        <w:rPr>
          <w:rFonts w:ascii="Times New Roman" w:eastAsia="Times New Roman" w:hAnsi="Times New Roman" w:cs="Times New Roman"/>
          <w:color w:val="000000"/>
          <w:sz w:val="28"/>
          <w:szCs w:val="28"/>
          <w:lang w:eastAsia="ru-RU"/>
        </w:rPr>
        <w:t xml:space="preserve"> одним словом: «Завтракаем», «Умываемся», назвать, когда это бывает.</w:t>
      </w:r>
    </w:p>
    <w:p w:rsidR="005104D5" w:rsidRDefault="005104D5"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104D5" w:rsidRPr="008D07B6"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«Летает – не летает»</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слуховое внимание.</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rsidR="005104D5" w:rsidRPr="005104D5"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«Кто больше знает?»</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память, находчивость, сообразительность.</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держа в руке стакан, спрашивает, для чего он может быть использован. Кто больше назовет действий, тот и выиграл.</w:t>
      </w:r>
    </w:p>
    <w:p w:rsidR="005104D5" w:rsidRPr="008D07B6"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«Найди предмет той же формы»</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уточнить представление о форме предметов.</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Ход игры. Воспитатель поднимает рисунок круга, а дети должны назвать как можно больше предметов такой же формы.</w:t>
      </w:r>
    </w:p>
    <w:p w:rsidR="005104D5" w:rsidRPr="008D07B6"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«Отгадайте, что за растение»</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описать предмет и узнать его по описанию.</w:t>
      </w:r>
    </w:p>
    <w:p w:rsidR="005104D5"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предлагает одному ребенку описать растение или загадать о нем загадку. Другие дети должны отгадать, что это за растение.</w:t>
      </w:r>
    </w:p>
    <w:p w:rsidR="005104D5"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«Похож – не похож»</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учить сравнивать предметы; находить в них признаки различия; сходства, узнавать предметы по описанию.</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 xml:space="preserve">Ход игры. </w:t>
      </w:r>
      <w:r w:rsidRPr="008D07B6">
        <w:rPr>
          <w:rFonts w:ascii="Times New Roman" w:eastAsia="Times New Roman" w:hAnsi="Times New Roman" w:cs="Times New Roman"/>
          <w:color w:val="000000"/>
          <w:sz w:val="28"/>
          <w:szCs w:val="28"/>
          <w:lang w:eastAsia="ru-RU"/>
        </w:rPr>
        <w:t>Например: один ребенок загадывает, а другие дети должны отгадать: «Ползли два жука. Один красненький с черными точками, другой черненький…»</w:t>
      </w:r>
    </w:p>
    <w:p w:rsidR="005104D5" w:rsidRPr="008D07B6"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«Что это за птица?»</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учить детей описывать птиц по характерным признакам и по описанию узнавать их.</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lastRenderedPageBreak/>
        <w:t>Ход игры.</w:t>
      </w:r>
      <w:r w:rsidRPr="008D07B6">
        <w:rPr>
          <w:rFonts w:ascii="Times New Roman" w:eastAsia="Times New Roman" w:hAnsi="Times New Roman" w:cs="Times New Roman"/>
          <w:color w:val="000000"/>
          <w:sz w:val="28"/>
          <w:szCs w:val="28"/>
          <w:lang w:eastAsia="ru-RU"/>
        </w:rPr>
        <w:t xml:space="preserve"> Воспитатель назначает водящего, который изображает повадки птицы или описывает характерные признаки ее, другие дети должны отгадать.</w:t>
      </w:r>
    </w:p>
    <w:p w:rsidR="005104D5" w:rsidRDefault="005104D5"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«Угадай, что в мешочке»</w:t>
      </w:r>
    </w:p>
    <w:p w:rsidR="005104D5" w:rsidRPr="005104D5" w:rsidRDefault="005104D5"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описать признаки, воспринимаемые на ощупь.</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5104D5" w:rsidRDefault="005104D5"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07B6" w:rsidRPr="005104D5" w:rsidRDefault="008D07B6"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5104D5">
        <w:rPr>
          <w:rFonts w:ascii="Times New Roman" w:eastAsia="Times New Roman" w:hAnsi="Times New Roman" w:cs="Times New Roman"/>
          <w:b/>
          <w:bCs/>
          <w:color w:val="000000"/>
          <w:sz w:val="32"/>
          <w:szCs w:val="32"/>
          <w:lang w:eastAsia="ru-RU"/>
        </w:rPr>
        <w:t>«Придумай сам»</w:t>
      </w:r>
    </w:p>
    <w:p w:rsidR="008D07B6" w:rsidRPr="005104D5"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учить </w:t>
      </w:r>
      <w:proofErr w:type="gramStart"/>
      <w:r w:rsidRPr="008D07B6">
        <w:rPr>
          <w:rFonts w:ascii="Times New Roman" w:eastAsia="Times New Roman" w:hAnsi="Times New Roman" w:cs="Times New Roman"/>
          <w:color w:val="000000"/>
          <w:sz w:val="28"/>
          <w:szCs w:val="28"/>
          <w:lang w:eastAsia="ru-RU"/>
        </w:rPr>
        <w:t>правильно</w:t>
      </w:r>
      <w:proofErr w:type="gramEnd"/>
      <w:r w:rsidRPr="008D07B6">
        <w:rPr>
          <w:rFonts w:ascii="Times New Roman" w:eastAsia="Times New Roman" w:hAnsi="Times New Roman" w:cs="Times New Roman"/>
          <w:color w:val="000000"/>
          <w:sz w:val="28"/>
          <w:szCs w:val="28"/>
          <w:lang w:eastAsia="ru-RU"/>
        </w:rPr>
        <w:t xml:space="preserve"> составлять предложения с заданным количеством слов.</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104D5">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Дать детям опорные слова: осень, листопад, дождь, снежинки. Попросить придумать предложения из 3–5 слов. Ребенок, первым составивший предложение, получает фишку.</w:t>
      </w:r>
    </w:p>
    <w:p w:rsidR="005104D5" w:rsidRPr="008D07B6" w:rsidRDefault="005104D5"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5104D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104D5">
        <w:rPr>
          <w:rFonts w:ascii="Times New Roman" w:eastAsia="Times New Roman" w:hAnsi="Times New Roman" w:cs="Times New Roman"/>
          <w:b/>
          <w:bCs/>
          <w:color w:val="000000"/>
          <w:sz w:val="32"/>
          <w:szCs w:val="32"/>
          <w:lang w:eastAsia="ru-RU"/>
        </w:rPr>
        <w:t>«Отгадай-ка!»</w:t>
      </w:r>
    </w:p>
    <w:p w:rsidR="00972551" w:rsidRPr="005104D5" w:rsidRDefault="00972551" w:rsidP="005104D5">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умение описывать предмет, не глядя на него, выделять в нем существенные признаки, по описанию узнавать предмет.</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 </w:t>
      </w:r>
    </w:p>
    <w:p w:rsidR="008D07B6" w:rsidRDefault="008D07B6" w:rsidP="009725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972551">
        <w:rPr>
          <w:rFonts w:ascii="Times New Roman" w:eastAsia="Times New Roman" w:hAnsi="Times New Roman" w:cs="Times New Roman"/>
          <w:b/>
          <w:bCs/>
          <w:color w:val="000000"/>
          <w:sz w:val="32"/>
          <w:szCs w:val="32"/>
          <w:lang w:eastAsia="ru-RU"/>
        </w:rPr>
        <w:t>«Вершки и корешки»</w:t>
      </w:r>
    </w:p>
    <w:p w:rsidR="00972551" w:rsidRPr="00972551" w:rsidRDefault="00972551" w:rsidP="0097255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упражнять в классификации овощей (что в них съедобно – корень или плоды на стебле).</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2551">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p>
    <w:p w:rsidR="00972551" w:rsidRPr="008D07B6" w:rsidRDefault="00972551"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9725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972551">
        <w:rPr>
          <w:rFonts w:ascii="Times New Roman" w:eastAsia="Times New Roman" w:hAnsi="Times New Roman" w:cs="Times New Roman"/>
          <w:b/>
          <w:bCs/>
          <w:color w:val="000000"/>
          <w:sz w:val="32"/>
          <w:szCs w:val="32"/>
          <w:lang w:eastAsia="ru-RU"/>
        </w:rPr>
        <w:t>«Лесник»</w:t>
      </w:r>
    </w:p>
    <w:p w:rsidR="00972551" w:rsidRPr="00972551" w:rsidRDefault="00972551" w:rsidP="0097255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напомнить и закрепить представление о внешнем виде некоторых деревьев и кустарников, о составных частях (ствол, листья, плоды и семена).</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Выбирается один «лесник», остальные дети – его помощники. Они пришли помочь ему собирать семена, для новых посадок. «Лесник» говорит: «На моем участке растет много … (берез, кленов, тополей), давайте наберем семян».</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lastRenderedPageBreak/>
        <w:t>Он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972551" w:rsidRDefault="00972551"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D07B6" w:rsidRDefault="00972551" w:rsidP="009725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972551">
        <w:rPr>
          <w:rFonts w:ascii="Times New Roman" w:eastAsia="Times New Roman" w:hAnsi="Times New Roman" w:cs="Times New Roman"/>
          <w:b/>
          <w:bCs/>
          <w:color w:val="000000"/>
          <w:sz w:val="32"/>
          <w:szCs w:val="32"/>
          <w:lang w:eastAsia="ru-RU"/>
        </w:rPr>
        <w:t>С</w:t>
      </w:r>
      <w:r w:rsidR="008D07B6" w:rsidRPr="00972551">
        <w:rPr>
          <w:rFonts w:ascii="Times New Roman" w:eastAsia="Times New Roman" w:hAnsi="Times New Roman" w:cs="Times New Roman"/>
          <w:b/>
          <w:bCs/>
          <w:color w:val="000000"/>
          <w:sz w:val="32"/>
          <w:szCs w:val="32"/>
          <w:lang w:eastAsia="ru-RU"/>
        </w:rPr>
        <w:t xml:space="preserve"> мячом «Бывает – не бывает»</w:t>
      </w:r>
    </w:p>
    <w:p w:rsidR="00972551" w:rsidRPr="00972551" w:rsidRDefault="00972551" w:rsidP="0097255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память, мышление, быстроту реакции.</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Воспитатель произносит словосочетание и кидает мяч, а дети должны быстро ответить.</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        Иней летом… (не бывает).</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        Снег зимой… (бывает).</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        Мороз летом… (не бывает).</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        Капель летом… (не бывает).</w:t>
      </w:r>
    </w:p>
    <w:p w:rsidR="00972551" w:rsidRPr="008D07B6" w:rsidRDefault="00972551"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9725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972551">
        <w:rPr>
          <w:rFonts w:ascii="Times New Roman" w:eastAsia="Times New Roman" w:hAnsi="Times New Roman" w:cs="Times New Roman"/>
          <w:b/>
          <w:bCs/>
          <w:color w:val="000000"/>
          <w:sz w:val="32"/>
          <w:szCs w:val="32"/>
          <w:lang w:eastAsia="ru-RU"/>
        </w:rPr>
        <w:t>«Что это такое?»</w:t>
      </w:r>
    </w:p>
    <w:p w:rsidR="00972551" w:rsidRPr="00972551" w:rsidRDefault="00972551" w:rsidP="0097255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72551">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логическое мышление, память, смекалку.</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2551">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загадывает предмет живой или неживой природы и начинает перечислять его признаки, а дети продолжают. Например: </w:t>
      </w:r>
      <w:proofErr w:type="gramStart"/>
      <w:r w:rsidRPr="008D07B6">
        <w:rPr>
          <w:rFonts w:ascii="Times New Roman" w:eastAsia="Times New Roman" w:hAnsi="Times New Roman" w:cs="Times New Roman"/>
          <w:color w:val="000000"/>
          <w:sz w:val="28"/>
          <w:szCs w:val="28"/>
          <w:lang w:eastAsia="ru-RU"/>
        </w:rPr>
        <w:t>Яйцо – овальное, белое, крупное, сверху твердое, питательное, можно встретить в магазине, съедобное, из него вылупляются птенцы.</w:t>
      </w:r>
      <w:proofErr w:type="gramEnd"/>
    </w:p>
    <w:p w:rsidR="00972551" w:rsidRPr="008D07B6" w:rsidRDefault="00972551"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972551">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D65156">
        <w:rPr>
          <w:rFonts w:ascii="Times New Roman" w:eastAsia="Times New Roman" w:hAnsi="Times New Roman" w:cs="Times New Roman"/>
          <w:b/>
          <w:bCs/>
          <w:color w:val="000000"/>
          <w:sz w:val="32"/>
          <w:szCs w:val="32"/>
          <w:lang w:eastAsia="ru-RU"/>
        </w:rPr>
        <w:t>«Узнай, чей лист»</w:t>
      </w:r>
    </w:p>
    <w:p w:rsidR="00D65156" w:rsidRPr="00D65156" w:rsidRDefault="00D65156" w:rsidP="0097255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6515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учить узнавать растения по листу.</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5156">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На прогулке собрать опавшие листья с деревьев, кустарников, показать детям, предложить узнать, с какого дерева, и найти доказательство (сходство) с </w:t>
      </w:r>
      <w:proofErr w:type="spellStart"/>
      <w:r w:rsidRPr="008D07B6">
        <w:rPr>
          <w:rFonts w:ascii="Times New Roman" w:eastAsia="Times New Roman" w:hAnsi="Times New Roman" w:cs="Times New Roman"/>
          <w:color w:val="000000"/>
          <w:sz w:val="28"/>
          <w:szCs w:val="28"/>
          <w:lang w:eastAsia="ru-RU"/>
        </w:rPr>
        <w:t>неопавшими</w:t>
      </w:r>
      <w:proofErr w:type="spellEnd"/>
      <w:r w:rsidRPr="008D07B6">
        <w:rPr>
          <w:rFonts w:ascii="Times New Roman" w:eastAsia="Times New Roman" w:hAnsi="Times New Roman" w:cs="Times New Roman"/>
          <w:color w:val="000000"/>
          <w:sz w:val="28"/>
          <w:szCs w:val="28"/>
          <w:lang w:eastAsia="ru-RU"/>
        </w:rPr>
        <w:t xml:space="preserve"> листьями, имеющими разнообразную форму.</w:t>
      </w:r>
    </w:p>
    <w:p w:rsidR="00D65156" w:rsidRPr="008D07B6" w:rsidRDefault="00D6515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D6515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D65156">
        <w:rPr>
          <w:rFonts w:ascii="Times New Roman" w:eastAsia="Times New Roman" w:hAnsi="Times New Roman" w:cs="Times New Roman"/>
          <w:b/>
          <w:bCs/>
          <w:color w:val="000000"/>
          <w:sz w:val="32"/>
          <w:szCs w:val="32"/>
          <w:lang w:eastAsia="ru-RU"/>
        </w:rPr>
        <w:t>«Расскажи без слов»</w:t>
      </w:r>
    </w:p>
    <w:p w:rsidR="00D65156" w:rsidRPr="00D65156" w:rsidRDefault="00D65156" w:rsidP="00D65156">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65156">
        <w:rPr>
          <w:rFonts w:ascii="Times New Roman" w:eastAsia="Times New Roman" w:hAnsi="Times New Roman" w:cs="Times New Roman"/>
          <w:b/>
          <w:color w:val="000000"/>
          <w:sz w:val="28"/>
          <w:szCs w:val="28"/>
          <w:lang w:eastAsia="ru-RU"/>
        </w:rPr>
        <w:t>Цели:</w:t>
      </w:r>
      <w:r w:rsidRPr="008D07B6">
        <w:rPr>
          <w:rFonts w:ascii="Times New Roman" w:eastAsia="Times New Roman" w:hAnsi="Times New Roman" w:cs="Times New Roman"/>
          <w:color w:val="000000"/>
          <w:sz w:val="28"/>
          <w:szCs w:val="28"/>
          <w:lang w:eastAsia="ru-RU"/>
        </w:rPr>
        <w:t xml:space="preserve"> закреплять представления детей об осенних изменениях в природе; развивать творческое воображение, наблюдательность.</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65156">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Дети в кругу, воспитатель предлагает им изобразить осеннюю погоду мимикой лица, жестами рук, движениями.</w:t>
      </w: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D07B6">
        <w:rPr>
          <w:rFonts w:ascii="Times New Roman" w:eastAsia="Times New Roman" w:hAnsi="Times New Roman" w:cs="Times New Roman"/>
          <w:color w:val="000000"/>
          <w:sz w:val="28"/>
          <w:szCs w:val="28"/>
          <w:lang w:eastAsia="ru-RU"/>
        </w:rPr>
        <w:t>Показать, что стало холодно. Дети ежатся, греют руки, жестами надевают на себя шапки и шарфы.</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D07B6">
        <w:rPr>
          <w:rFonts w:ascii="Times New Roman" w:eastAsia="Times New Roman" w:hAnsi="Times New Roman" w:cs="Times New Roman"/>
          <w:color w:val="000000"/>
          <w:sz w:val="28"/>
          <w:szCs w:val="28"/>
          <w:lang w:eastAsia="ru-RU"/>
        </w:rPr>
        <w:t>Показать, что идет холодный дождь. Открывают зонтики, поднимают воротники.</w:t>
      </w:r>
    </w:p>
    <w:p w:rsidR="00D65156" w:rsidRPr="008D07B6" w:rsidRDefault="00D6515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D65156">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D65156">
        <w:rPr>
          <w:rFonts w:ascii="Times New Roman" w:eastAsia="Times New Roman" w:hAnsi="Times New Roman" w:cs="Times New Roman"/>
          <w:b/>
          <w:bCs/>
          <w:color w:val="000000"/>
          <w:sz w:val="32"/>
          <w:szCs w:val="32"/>
          <w:lang w:eastAsia="ru-RU"/>
        </w:rPr>
        <w:t>«Найдите, что опишу»</w:t>
      </w:r>
    </w:p>
    <w:p w:rsidR="00D65156" w:rsidRPr="00D65156" w:rsidRDefault="00D65156" w:rsidP="00D65156">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65156">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развивать умение искать растение по описанию.</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65156">
        <w:rPr>
          <w:rFonts w:ascii="Times New Roman" w:eastAsia="Times New Roman" w:hAnsi="Times New Roman" w:cs="Times New Roman"/>
          <w:b/>
          <w:color w:val="000000"/>
          <w:sz w:val="28"/>
          <w:szCs w:val="28"/>
          <w:lang w:eastAsia="ru-RU"/>
        </w:rPr>
        <w:lastRenderedPageBreak/>
        <w:t>Ход игры.</w:t>
      </w:r>
      <w:r w:rsidRPr="008D07B6">
        <w:rPr>
          <w:rFonts w:ascii="Times New Roman" w:eastAsia="Times New Roman" w:hAnsi="Times New Roman" w:cs="Times New Roman"/>
          <w:color w:val="000000"/>
          <w:sz w:val="28"/>
          <w:szCs w:val="28"/>
          <w:lang w:eastAsia="ru-RU"/>
        </w:rPr>
        <w:t xml:space="preserve"> Педагог описывает растение, называя его самые характерные признаки. Кто первым определит растение, получает фишку.</w:t>
      </w:r>
    </w:p>
    <w:p w:rsidR="00D65156" w:rsidRDefault="00D6515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91E80" w:rsidRPr="008D07B6" w:rsidRDefault="00C91E80"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91E80" w:rsidRDefault="00C91E80" w:rsidP="00C91E8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C91E80">
        <w:rPr>
          <w:rFonts w:ascii="Times New Roman" w:eastAsia="Times New Roman" w:hAnsi="Times New Roman" w:cs="Times New Roman"/>
          <w:b/>
          <w:bCs/>
          <w:color w:val="000000"/>
          <w:sz w:val="32"/>
          <w:szCs w:val="32"/>
          <w:lang w:eastAsia="ru-RU"/>
        </w:rPr>
        <w:t>«Отгадываем загадки»</w:t>
      </w:r>
    </w:p>
    <w:p w:rsidR="00C91E80" w:rsidRPr="00C91E80" w:rsidRDefault="00C91E80" w:rsidP="00C91E8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91E80">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расширять запас существительных в активном словаре.</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1E80">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Дети сидят на скамейке. Воспитатель загадывает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C91E80" w:rsidRDefault="00C91E80"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C91E80">
        <w:rPr>
          <w:rFonts w:ascii="Times New Roman" w:eastAsia="Times New Roman" w:hAnsi="Times New Roman" w:cs="Times New Roman"/>
          <w:b/>
          <w:bCs/>
          <w:color w:val="000000"/>
          <w:sz w:val="32"/>
          <w:szCs w:val="32"/>
          <w:lang w:eastAsia="ru-RU"/>
        </w:rPr>
        <w:t>«Когда это бывает?»</w:t>
      </w:r>
    </w:p>
    <w:p w:rsidR="00C91E80" w:rsidRPr="00C91E80" w:rsidRDefault="00C91E80" w:rsidP="00C91E8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91E80">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уточнить и углубить знания о временах года.</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1E80">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называет времена года и отдает фишку ребенку. Ребенок называет, что бывает в это время, и передает фишку </w:t>
      </w:r>
      <w:proofErr w:type="gramStart"/>
      <w:r w:rsidRPr="008D07B6">
        <w:rPr>
          <w:rFonts w:ascii="Times New Roman" w:eastAsia="Times New Roman" w:hAnsi="Times New Roman" w:cs="Times New Roman"/>
          <w:color w:val="000000"/>
          <w:sz w:val="28"/>
          <w:szCs w:val="28"/>
          <w:lang w:eastAsia="ru-RU"/>
        </w:rPr>
        <w:t>другому</w:t>
      </w:r>
      <w:proofErr w:type="gramEnd"/>
      <w:r w:rsidRPr="008D07B6">
        <w:rPr>
          <w:rFonts w:ascii="Times New Roman" w:eastAsia="Times New Roman" w:hAnsi="Times New Roman" w:cs="Times New Roman"/>
          <w:color w:val="000000"/>
          <w:sz w:val="28"/>
          <w:szCs w:val="28"/>
          <w:lang w:eastAsia="ru-RU"/>
        </w:rPr>
        <w:t>. Тот добавляет новое определение и передает фишку третьему.</w:t>
      </w:r>
    </w:p>
    <w:p w:rsidR="00C91E80" w:rsidRPr="008D07B6" w:rsidRDefault="00C91E80"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C91E80">
        <w:rPr>
          <w:rFonts w:ascii="Times New Roman" w:eastAsia="Times New Roman" w:hAnsi="Times New Roman" w:cs="Times New Roman"/>
          <w:b/>
          <w:bCs/>
          <w:color w:val="000000"/>
          <w:sz w:val="32"/>
          <w:szCs w:val="32"/>
          <w:lang w:eastAsia="ru-RU"/>
        </w:rPr>
        <w:t>«Что вокруг нас?»</w:t>
      </w:r>
    </w:p>
    <w:p w:rsidR="00C91E80" w:rsidRPr="00C91E80" w:rsidRDefault="00C91E80" w:rsidP="00C91E8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91E80">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научить делить дву</w:t>
      </w:r>
      <w:r w:rsidR="00C91E80">
        <w:rPr>
          <w:rFonts w:ascii="Times New Roman" w:eastAsia="Times New Roman" w:hAnsi="Times New Roman" w:cs="Times New Roman"/>
          <w:color w:val="000000"/>
          <w:sz w:val="28"/>
          <w:szCs w:val="28"/>
          <w:lang w:eastAsia="ru-RU"/>
        </w:rPr>
        <w:t>х</w:t>
      </w:r>
      <w:r w:rsidRPr="008D07B6">
        <w:rPr>
          <w:rFonts w:ascii="Times New Roman" w:eastAsia="Times New Roman" w:hAnsi="Times New Roman" w:cs="Times New Roman"/>
          <w:color w:val="000000"/>
          <w:sz w:val="28"/>
          <w:szCs w:val="28"/>
          <w:lang w:eastAsia="ru-RU"/>
        </w:rPr>
        <w:t>- и трехсложные слова на части, произносить каждую часть слова.</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1E80">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w:t>
      </w:r>
      <w:proofErr w:type="gramStart"/>
      <w:r w:rsidRPr="008D07B6">
        <w:rPr>
          <w:rFonts w:ascii="Times New Roman" w:eastAsia="Times New Roman" w:hAnsi="Times New Roman" w:cs="Times New Roman"/>
          <w:color w:val="000000"/>
          <w:sz w:val="28"/>
          <w:szCs w:val="28"/>
          <w:lang w:eastAsia="ru-RU"/>
        </w:rPr>
        <w:t>На прогулке дети отыскивают вокруг себя то, что имеет в названии одну часть (мяч, мак, шар, дом, сад), две части (забор, кусты, цветы, песок, трава), три части (качели, веранда, береза, машина).</w:t>
      </w:r>
      <w:proofErr w:type="gramEnd"/>
      <w:r w:rsidRPr="008D07B6">
        <w:rPr>
          <w:rFonts w:ascii="Times New Roman" w:eastAsia="Times New Roman" w:hAnsi="Times New Roman" w:cs="Times New Roman"/>
          <w:color w:val="000000"/>
          <w:sz w:val="28"/>
          <w:szCs w:val="28"/>
          <w:lang w:eastAsia="ru-RU"/>
        </w:rPr>
        <w:t xml:space="preserve"> За каждый ответ ребенок получает фишку, по их количеству определяется победитель.</w:t>
      </w:r>
    </w:p>
    <w:p w:rsidR="00C91E80" w:rsidRPr="008D07B6" w:rsidRDefault="00C91E80"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C91E80">
        <w:rPr>
          <w:rFonts w:ascii="Times New Roman" w:eastAsia="Times New Roman" w:hAnsi="Times New Roman" w:cs="Times New Roman"/>
          <w:b/>
          <w:bCs/>
          <w:color w:val="000000"/>
          <w:sz w:val="32"/>
          <w:szCs w:val="32"/>
          <w:lang w:eastAsia="ru-RU"/>
        </w:rPr>
        <w:t>«Скажи, что ты слышишь»</w:t>
      </w:r>
    </w:p>
    <w:p w:rsidR="00C91E80" w:rsidRPr="00C91E80" w:rsidRDefault="00C91E80" w:rsidP="00C91E8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91E80">
        <w:rPr>
          <w:rFonts w:ascii="Times New Roman" w:eastAsia="Times New Roman" w:hAnsi="Times New Roman" w:cs="Times New Roman"/>
          <w:b/>
          <w:color w:val="000000"/>
          <w:sz w:val="28"/>
          <w:szCs w:val="28"/>
          <w:lang w:eastAsia="ru-RU"/>
        </w:rPr>
        <w:t>Цели:</w:t>
      </w:r>
      <w:r w:rsidRPr="008D07B6">
        <w:rPr>
          <w:rFonts w:ascii="Times New Roman" w:eastAsia="Times New Roman" w:hAnsi="Times New Roman" w:cs="Times New Roman"/>
          <w:color w:val="000000"/>
          <w:sz w:val="28"/>
          <w:szCs w:val="28"/>
          <w:lang w:eastAsia="ru-RU"/>
        </w:rPr>
        <w:t xml:space="preserve"> учить употреблять в ответах полные предложения; развивать фразовую речь.</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1E80">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Педагог предлагает детям закрыть глаза, внимательно послушать и определить, какие звуки они услышали (шум дождя, сигналы машины, шорох падающего листа, разговор прохожих и т. д.). Дети должны ответить полным предложением. Выигрывает тот, кто больше назовет услышанных звуков.</w:t>
      </w:r>
    </w:p>
    <w:p w:rsidR="00C91E80" w:rsidRPr="008D07B6" w:rsidRDefault="00C91E80"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C91E80">
        <w:rPr>
          <w:rFonts w:ascii="Times New Roman" w:eastAsia="Times New Roman" w:hAnsi="Times New Roman" w:cs="Times New Roman"/>
          <w:b/>
          <w:bCs/>
          <w:color w:val="000000"/>
          <w:sz w:val="32"/>
          <w:szCs w:val="32"/>
          <w:lang w:eastAsia="ru-RU"/>
        </w:rPr>
        <w:t>«Кто же я?»</w:t>
      </w:r>
    </w:p>
    <w:p w:rsidR="00C91E80" w:rsidRPr="00C91E80" w:rsidRDefault="00C91E80" w:rsidP="00C91E80">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8D07B6" w:rsidRPr="008D07B6" w:rsidRDefault="008D07B6"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91E80">
        <w:rPr>
          <w:rFonts w:ascii="Times New Roman" w:eastAsia="Times New Roman" w:hAnsi="Times New Roman" w:cs="Times New Roman"/>
          <w:b/>
          <w:color w:val="000000"/>
          <w:sz w:val="28"/>
          <w:szCs w:val="28"/>
          <w:lang w:eastAsia="ru-RU"/>
        </w:rPr>
        <w:t>Цель:</w:t>
      </w:r>
      <w:r w:rsidRPr="008D07B6">
        <w:rPr>
          <w:rFonts w:ascii="Times New Roman" w:eastAsia="Times New Roman" w:hAnsi="Times New Roman" w:cs="Times New Roman"/>
          <w:color w:val="000000"/>
          <w:sz w:val="28"/>
          <w:szCs w:val="28"/>
          <w:lang w:eastAsia="ru-RU"/>
        </w:rPr>
        <w:t xml:space="preserve"> указать названное растение.</w:t>
      </w:r>
    </w:p>
    <w:p w:rsidR="008D07B6" w:rsidRDefault="008D07B6" w:rsidP="008D07B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1E80">
        <w:rPr>
          <w:rFonts w:ascii="Times New Roman" w:eastAsia="Times New Roman" w:hAnsi="Times New Roman" w:cs="Times New Roman"/>
          <w:b/>
          <w:color w:val="000000"/>
          <w:sz w:val="28"/>
          <w:szCs w:val="28"/>
          <w:lang w:eastAsia="ru-RU"/>
        </w:rPr>
        <w:t>Ход игры.</w:t>
      </w:r>
      <w:r w:rsidRPr="008D07B6">
        <w:rPr>
          <w:rFonts w:ascii="Times New Roman" w:eastAsia="Times New Roman" w:hAnsi="Times New Roman" w:cs="Times New Roman"/>
          <w:color w:val="000000"/>
          <w:sz w:val="28"/>
          <w:szCs w:val="28"/>
          <w:lang w:eastAsia="ru-RU"/>
        </w:rPr>
        <w:t xml:space="preserve"> Воспитатель быстро указывает пальцем на растение. Тот, кто первым назовет растение и его форму (дерево, кустарник, травянистое растение), получает очко.</w:t>
      </w:r>
    </w:p>
    <w:p w:rsidR="00C91E80" w:rsidRPr="008D07B6" w:rsidRDefault="00C91E80" w:rsidP="008D07B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91E80" w:rsidRDefault="00C91E80" w:rsidP="00C91E80">
      <w:pPr>
        <w:shd w:val="clear" w:color="auto" w:fill="FFFFFF"/>
        <w:spacing w:after="0" w:line="240" w:lineRule="auto"/>
        <w:jc w:val="center"/>
        <w:rPr>
          <w:rFonts w:ascii="Times New Roman" w:eastAsia="Times New Roman" w:hAnsi="Times New Roman" w:cs="Times New Roman"/>
          <w:b/>
          <w:bCs/>
          <w:color w:val="333333"/>
          <w:sz w:val="32"/>
          <w:szCs w:val="32"/>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333333"/>
          <w:sz w:val="32"/>
          <w:szCs w:val="32"/>
          <w:lang w:eastAsia="ru-RU"/>
        </w:rPr>
      </w:pPr>
      <w:r w:rsidRPr="00C91E80">
        <w:rPr>
          <w:rFonts w:ascii="Times New Roman" w:eastAsia="Times New Roman" w:hAnsi="Times New Roman" w:cs="Times New Roman"/>
          <w:b/>
          <w:bCs/>
          <w:color w:val="333333"/>
          <w:sz w:val="32"/>
          <w:szCs w:val="32"/>
          <w:lang w:eastAsia="ru-RU"/>
        </w:rPr>
        <w:t>«Незнайка в гостях»</w:t>
      </w:r>
    </w:p>
    <w:p w:rsidR="00C91E80" w:rsidRPr="00C91E80" w:rsidRDefault="00C91E80" w:rsidP="00C91E80">
      <w:pPr>
        <w:shd w:val="clear" w:color="auto" w:fill="FFFFFF"/>
        <w:spacing w:after="0" w:line="240" w:lineRule="auto"/>
        <w:jc w:val="center"/>
        <w:rPr>
          <w:rFonts w:ascii="Calibri" w:eastAsia="Times New Roman" w:hAnsi="Calibri" w:cs="Calibri"/>
          <w:color w:val="000000"/>
          <w:sz w:val="32"/>
          <w:szCs w:val="32"/>
          <w:lang w:eastAsia="ru-RU"/>
        </w:rPr>
      </w:pPr>
    </w:p>
    <w:p w:rsidR="00C91E80" w:rsidRDefault="008D07B6" w:rsidP="008D07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Цель: </w:t>
      </w:r>
      <w:r w:rsidRPr="008D07B6">
        <w:rPr>
          <w:rFonts w:ascii="Times New Roman" w:eastAsia="Times New Roman" w:hAnsi="Times New Roman" w:cs="Times New Roman"/>
          <w:color w:val="333333"/>
          <w:sz w:val="28"/>
          <w:szCs w:val="28"/>
          <w:lang w:eastAsia="ru-RU"/>
        </w:rPr>
        <w:t>учить видеть равное количество разных предметов, закрепить умение вести счет предметов.                  </w:t>
      </w:r>
    </w:p>
    <w:p w:rsidR="008D07B6" w:rsidRDefault="008D07B6"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xml:space="preserve"> 3 группы игрушек из 5, 6, 7 штук; карточки с кружками.                 </w:t>
      </w:r>
      <w:r w:rsidRPr="008D07B6">
        <w:rPr>
          <w:rFonts w:ascii="Times New Roman" w:eastAsia="Times New Roman" w:hAnsi="Times New Roman" w:cs="Times New Roman"/>
          <w:b/>
          <w:bCs/>
          <w:color w:val="333333"/>
          <w:sz w:val="28"/>
          <w:szCs w:val="28"/>
          <w:lang w:eastAsia="ru-RU"/>
        </w:rPr>
        <w:t>Ход занятия</w:t>
      </w:r>
      <w:r w:rsidRPr="008D07B6">
        <w:rPr>
          <w:rFonts w:ascii="Times New Roman" w:eastAsia="Times New Roman" w:hAnsi="Times New Roman" w:cs="Times New Roman"/>
          <w:color w:val="333333"/>
          <w:sz w:val="28"/>
          <w:szCs w:val="28"/>
          <w:lang w:eastAsia="ru-RU"/>
        </w:rPr>
        <w:t>: В. обращается к детям: Сегодня в гостях у нас Незнайка. Я попросила его, чтобы он к каждой группе игрушек поставить карточку, на которой столько же кружков, сколько стоит игрушек. Посмотрите, правильно ли Незнайка расставил карточки». Выслушав ответы детей, педагог предлагает 1 ребенку подобрать к каждой группе соответствующую карточку. Организует проверку. Дети по очереди (два ребенка) пересчитывают игрушки одной из групп и кружки на представленной на ней карточке. Последнюю группу игрушек педагог предлагает сосчитать всем детям вместе.</w:t>
      </w:r>
    </w:p>
    <w:p w:rsidR="00C91E80" w:rsidRPr="008D07B6" w:rsidRDefault="00C91E80" w:rsidP="00C91E80">
      <w:pPr>
        <w:shd w:val="clear" w:color="auto" w:fill="FFFFFF"/>
        <w:spacing w:after="0" w:line="240" w:lineRule="auto"/>
        <w:jc w:val="both"/>
        <w:rPr>
          <w:rFonts w:ascii="Calibri" w:eastAsia="Times New Roman" w:hAnsi="Calibri" w:cs="Calibri"/>
          <w:color w:val="000000"/>
          <w:lang w:eastAsia="ru-RU"/>
        </w:rPr>
      </w:pPr>
    </w:p>
    <w:p w:rsidR="008D07B6" w:rsidRDefault="008D07B6" w:rsidP="00C91E80">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8D07B6">
        <w:rPr>
          <w:rFonts w:ascii="Times New Roman" w:eastAsia="Times New Roman" w:hAnsi="Times New Roman" w:cs="Times New Roman"/>
          <w:b/>
          <w:bCs/>
          <w:color w:val="333333"/>
          <w:sz w:val="28"/>
          <w:szCs w:val="28"/>
          <w:lang w:eastAsia="ru-RU"/>
        </w:rPr>
        <w:t>«Художники»</w:t>
      </w:r>
    </w:p>
    <w:p w:rsidR="00C91E80" w:rsidRPr="008D07B6" w:rsidRDefault="00C91E80" w:rsidP="00C91E80">
      <w:pPr>
        <w:shd w:val="clear" w:color="auto" w:fill="FFFFFF"/>
        <w:spacing w:after="0" w:line="240" w:lineRule="auto"/>
        <w:jc w:val="center"/>
        <w:rPr>
          <w:rFonts w:ascii="Calibri" w:eastAsia="Times New Roman" w:hAnsi="Calibri" w:cs="Calibri"/>
          <w:color w:val="000000"/>
          <w:lang w:eastAsia="ru-RU"/>
        </w:rPr>
      </w:pPr>
    </w:p>
    <w:p w:rsidR="008D07B6" w:rsidRDefault="008D07B6" w:rsidP="008D07B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xml:space="preserve"> развитие ориентировки в пространстве.                                                       </w:t>
      </w:r>
      <w:r w:rsidRPr="008D07B6">
        <w:rPr>
          <w:rFonts w:ascii="Times New Roman" w:eastAsia="Times New Roman" w:hAnsi="Times New Roman" w:cs="Times New Roman"/>
          <w:b/>
          <w:bCs/>
          <w:color w:val="333333"/>
          <w:sz w:val="28"/>
          <w:szCs w:val="28"/>
          <w:lang w:eastAsia="ru-RU"/>
        </w:rPr>
        <w:t>Ход игры</w:t>
      </w:r>
      <w:r w:rsidRPr="008D07B6">
        <w:rPr>
          <w:rFonts w:ascii="Times New Roman" w:eastAsia="Times New Roman" w:hAnsi="Times New Roman" w:cs="Times New Roman"/>
          <w:color w:val="333333"/>
          <w:sz w:val="28"/>
          <w:szCs w:val="28"/>
          <w:lang w:eastAsia="ru-RU"/>
        </w:rPr>
        <w:t xml:space="preserve">. Ведущий предлагает детям нарисовать картину. Все вместе продумывают ее сюжет: город, комната, зоопарк и т. п. Затем каждый рассказывает о задуманном элементе картины, поясняет, где он должен находиться относительно других предметов. Воспитатель заполняет картину предлагаемыми детьми элементами, рисуя ее мелом на доске или фломастером на большом листе бумаги. В центре можно нарисовать избушку (изображение должно быть простым и узнаваемым) вверху, на крыше дома – трубу. Из трубы вверх идет дым. Внизу перед избушкой сидит кот. </w:t>
      </w:r>
      <w:proofErr w:type="gramStart"/>
      <w:r w:rsidRPr="008D07B6">
        <w:rPr>
          <w:rFonts w:ascii="Times New Roman" w:eastAsia="Times New Roman" w:hAnsi="Times New Roman" w:cs="Times New Roman"/>
          <w:color w:val="333333"/>
          <w:sz w:val="28"/>
          <w:szCs w:val="28"/>
          <w:lang w:eastAsia="ru-RU"/>
        </w:rPr>
        <w:t>В задании должны быть использованы слова: вверху, внизу, слева, справа, от, за, перед, между, около, рядом и т. д.</w:t>
      </w:r>
      <w:proofErr w:type="gramEnd"/>
    </w:p>
    <w:p w:rsidR="00C91E80" w:rsidRPr="008D07B6" w:rsidRDefault="00C91E80" w:rsidP="008D07B6">
      <w:pPr>
        <w:shd w:val="clear" w:color="auto" w:fill="FFFFFF"/>
        <w:spacing w:after="0" w:line="240" w:lineRule="auto"/>
        <w:jc w:val="both"/>
        <w:rPr>
          <w:rFonts w:ascii="Calibri" w:eastAsia="Times New Roman" w:hAnsi="Calibri" w:cs="Calibri"/>
          <w:color w:val="000000"/>
          <w:lang w:eastAsia="ru-RU"/>
        </w:rPr>
      </w:pPr>
    </w:p>
    <w:p w:rsidR="008D07B6" w:rsidRDefault="008D07B6"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C91E80">
        <w:rPr>
          <w:rFonts w:ascii="Times New Roman" w:eastAsia="Times New Roman" w:hAnsi="Times New Roman" w:cs="Times New Roman"/>
          <w:b/>
          <w:bCs/>
          <w:color w:val="333333"/>
          <w:sz w:val="32"/>
          <w:szCs w:val="32"/>
          <w:lang w:eastAsia="ru-RU"/>
        </w:rPr>
        <w:t>«Сломанная машина»</w:t>
      </w:r>
    </w:p>
    <w:p w:rsidR="00C91E80" w:rsidRPr="00C91E80" w:rsidRDefault="00C91E80" w:rsidP="00C91E80">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учить замечать нарушения в изображенном предмете.</w:t>
      </w: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машина, состоящая из геометрических фигур, на которой не достает какой-либо части.</w:t>
      </w:r>
    </w:p>
    <w:p w:rsidR="008D07B6" w:rsidRDefault="008D07B6"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Ход игры</w:t>
      </w:r>
      <w:r w:rsidRPr="008D07B6">
        <w:rPr>
          <w:rFonts w:ascii="Times New Roman" w:eastAsia="Times New Roman" w:hAnsi="Times New Roman" w:cs="Times New Roman"/>
          <w:color w:val="333333"/>
          <w:sz w:val="28"/>
          <w:szCs w:val="28"/>
          <w:lang w:eastAsia="ru-RU"/>
        </w:rPr>
        <w:t xml:space="preserve">. На </w:t>
      </w:r>
      <w:proofErr w:type="spellStart"/>
      <w:r w:rsidRPr="008D07B6">
        <w:rPr>
          <w:rFonts w:ascii="Times New Roman" w:eastAsia="Times New Roman" w:hAnsi="Times New Roman" w:cs="Times New Roman"/>
          <w:color w:val="333333"/>
          <w:sz w:val="28"/>
          <w:szCs w:val="28"/>
          <w:lang w:eastAsia="ru-RU"/>
        </w:rPr>
        <w:t>фланелеграфе</w:t>
      </w:r>
      <w:proofErr w:type="spellEnd"/>
      <w:r w:rsidRPr="008D07B6">
        <w:rPr>
          <w:rFonts w:ascii="Times New Roman" w:eastAsia="Times New Roman" w:hAnsi="Times New Roman" w:cs="Times New Roman"/>
          <w:color w:val="333333"/>
          <w:sz w:val="28"/>
          <w:szCs w:val="28"/>
          <w:lang w:eastAsia="ru-RU"/>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w:t>
      </w:r>
      <w:proofErr w:type="gramStart"/>
      <w:r w:rsidRPr="008D07B6">
        <w:rPr>
          <w:rFonts w:ascii="Times New Roman" w:eastAsia="Times New Roman" w:hAnsi="Times New Roman" w:cs="Times New Roman"/>
          <w:color w:val="333333"/>
          <w:sz w:val="28"/>
          <w:szCs w:val="28"/>
          <w:lang w:eastAsia="ru-RU"/>
        </w:rPr>
        <w:t>других</w:t>
      </w:r>
      <w:proofErr w:type="gramEnd"/>
      <w:r w:rsidRPr="008D07B6">
        <w:rPr>
          <w:rFonts w:ascii="Times New Roman" w:eastAsia="Times New Roman" w:hAnsi="Times New Roman" w:cs="Times New Roman"/>
          <w:color w:val="333333"/>
          <w:sz w:val="28"/>
          <w:szCs w:val="28"/>
          <w:lang w:eastAsia="ru-RU"/>
        </w:rPr>
        <w:t xml:space="preserve"> скажет чего не стало и </w:t>
      </w:r>
      <w:proofErr w:type="gramStart"/>
      <w:r w:rsidRPr="008D07B6">
        <w:rPr>
          <w:rFonts w:ascii="Times New Roman" w:eastAsia="Times New Roman" w:hAnsi="Times New Roman" w:cs="Times New Roman"/>
          <w:color w:val="333333"/>
          <w:sz w:val="28"/>
          <w:szCs w:val="28"/>
          <w:lang w:eastAsia="ru-RU"/>
        </w:rPr>
        <w:t>какой</w:t>
      </w:r>
      <w:proofErr w:type="gramEnd"/>
      <w:r w:rsidRPr="008D07B6">
        <w:rPr>
          <w:rFonts w:ascii="Times New Roman" w:eastAsia="Times New Roman" w:hAnsi="Times New Roman" w:cs="Times New Roman"/>
          <w:color w:val="333333"/>
          <w:sz w:val="28"/>
          <w:szCs w:val="28"/>
          <w:lang w:eastAsia="ru-RU"/>
        </w:rPr>
        <w:t xml:space="preserve"> она формы, становится ведущим. Если дети легко справляются с задачей, можно одновременно убрать две детали.</w:t>
      </w:r>
    </w:p>
    <w:p w:rsidR="00C91E80" w:rsidRPr="008D07B6" w:rsidRDefault="00C91E80" w:rsidP="00C91E80">
      <w:pPr>
        <w:shd w:val="clear" w:color="auto" w:fill="FFFFFF"/>
        <w:spacing w:after="0" w:line="240" w:lineRule="auto"/>
        <w:jc w:val="both"/>
        <w:rPr>
          <w:rFonts w:ascii="Calibri" w:eastAsia="Times New Roman" w:hAnsi="Calibri" w:cs="Calibri"/>
          <w:color w:val="000000"/>
          <w:lang w:eastAsia="ru-RU"/>
        </w:rPr>
      </w:pPr>
    </w:p>
    <w:p w:rsidR="00D95A28" w:rsidRDefault="00D95A28"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D95A28" w:rsidRDefault="00D95A28"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D95A28" w:rsidRDefault="00D95A28"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Pr="00C91E80" w:rsidRDefault="008D07B6"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C91E80">
        <w:rPr>
          <w:rFonts w:ascii="Times New Roman" w:eastAsia="Times New Roman" w:hAnsi="Times New Roman" w:cs="Times New Roman"/>
          <w:b/>
          <w:bCs/>
          <w:color w:val="333333"/>
          <w:sz w:val="32"/>
          <w:szCs w:val="32"/>
          <w:lang w:eastAsia="ru-RU"/>
        </w:rPr>
        <w:t>«Угадай, какое число пропущено»</w:t>
      </w:r>
    </w:p>
    <w:p w:rsidR="00C91E80" w:rsidRPr="008D07B6" w:rsidRDefault="00C91E80" w:rsidP="008D07B6">
      <w:pPr>
        <w:shd w:val="clear" w:color="auto" w:fill="FFFFFF"/>
        <w:spacing w:after="0" w:line="240" w:lineRule="auto"/>
        <w:ind w:firstLine="160"/>
        <w:jc w:val="both"/>
        <w:rPr>
          <w:rFonts w:ascii="Calibri" w:eastAsia="Times New Roman" w:hAnsi="Calibri" w:cs="Calibri"/>
          <w:color w:val="000000"/>
          <w:lang w:eastAsia="ru-RU"/>
        </w:rPr>
      </w:pP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определить место числа в натуральном ряду, назвать пропущенное число.</w:t>
      </w: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w:t>
      </w:r>
      <w:proofErr w:type="spellStart"/>
      <w:r w:rsidRPr="008D07B6">
        <w:rPr>
          <w:rFonts w:ascii="Times New Roman" w:eastAsia="Times New Roman" w:hAnsi="Times New Roman" w:cs="Times New Roman"/>
          <w:color w:val="333333"/>
          <w:sz w:val="28"/>
          <w:szCs w:val="28"/>
          <w:lang w:eastAsia="ru-RU"/>
        </w:rPr>
        <w:t>Фланелеграф</w:t>
      </w:r>
      <w:proofErr w:type="spellEnd"/>
      <w:r w:rsidRPr="008D07B6">
        <w:rPr>
          <w:rFonts w:ascii="Times New Roman" w:eastAsia="Times New Roman" w:hAnsi="Times New Roman" w:cs="Times New Roman"/>
          <w:color w:val="333333"/>
          <w:sz w:val="28"/>
          <w:szCs w:val="28"/>
          <w:lang w:eastAsia="ru-RU"/>
        </w:rPr>
        <w:t>, 10 карточек с изображением на них кружков от 1 до 10 (на каждой карточке кружки другого цвета) флажки.</w:t>
      </w:r>
    </w:p>
    <w:p w:rsidR="008D07B6" w:rsidRDefault="008D07B6"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00C91E80">
        <w:rPr>
          <w:rFonts w:ascii="Times New Roman" w:eastAsia="Times New Roman" w:hAnsi="Times New Roman" w:cs="Times New Roman"/>
          <w:color w:val="333333"/>
          <w:sz w:val="28"/>
          <w:szCs w:val="28"/>
          <w:lang w:eastAsia="ru-RU"/>
        </w:rPr>
        <w:t> Воспитатель</w:t>
      </w:r>
      <w:r w:rsidRPr="008D07B6">
        <w:rPr>
          <w:rFonts w:ascii="Times New Roman" w:eastAsia="Times New Roman" w:hAnsi="Times New Roman" w:cs="Times New Roman"/>
          <w:color w:val="333333"/>
          <w:sz w:val="28"/>
          <w:szCs w:val="28"/>
          <w:lang w:eastAsia="ru-RU"/>
        </w:rPr>
        <w:t xml:space="preserve"> расставляет на </w:t>
      </w:r>
      <w:proofErr w:type="spellStart"/>
      <w:r w:rsidRPr="008D07B6">
        <w:rPr>
          <w:rFonts w:ascii="Times New Roman" w:eastAsia="Times New Roman" w:hAnsi="Times New Roman" w:cs="Times New Roman"/>
          <w:color w:val="333333"/>
          <w:sz w:val="28"/>
          <w:szCs w:val="28"/>
          <w:lang w:eastAsia="ru-RU"/>
        </w:rPr>
        <w:t>фланелеграфе</w:t>
      </w:r>
      <w:proofErr w:type="spellEnd"/>
      <w:r w:rsidRPr="008D07B6">
        <w:rPr>
          <w:rFonts w:ascii="Times New Roman" w:eastAsia="Times New Roman" w:hAnsi="Times New Roman" w:cs="Times New Roman"/>
          <w:color w:val="333333"/>
          <w:sz w:val="28"/>
          <w:szCs w:val="28"/>
          <w:lang w:eastAsia="ru-RU"/>
        </w:rPr>
        <w:t xml:space="preserve">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C91E80" w:rsidRPr="008D07B6" w:rsidRDefault="00C91E80" w:rsidP="00C91E80">
      <w:pPr>
        <w:shd w:val="clear" w:color="auto" w:fill="FFFFFF"/>
        <w:spacing w:after="0" w:line="240" w:lineRule="auto"/>
        <w:jc w:val="both"/>
        <w:rPr>
          <w:rFonts w:ascii="Calibri" w:eastAsia="Times New Roman" w:hAnsi="Calibri" w:cs="Calibri"/>
          <w:color w:val="000000"/>
          <w:lang w:eastAsia="ru-RU"/>
        </w:rPr>
      </w:pPr>
    </w:p>
    <w:p w:rsidR="008D07B6" w:rsidRDefault="008D07B6"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C91E80">
        <w:rPr>
          <w:rFonts w:ascii="Times New Roman" w:eastAsia="Times New Roman" w:hAnsi="Times New Roman" w:cs="Times New Roman"/>
          <w:b/>
          <w:bCs/>
          <w:color w:val="333333"/>
          <w:sz w:val="32"/>
          <w:szCs w:val="32"/>
          <w:lang w:eastAsia="ru-RU"/>
        </w:rPr>
        <w:t>«В какой сетке больше мячей»</w:t>
      </w:r>
    </w:p>
    <w:p w:rsidR="00C91E80" w:rsidRPr="00C91E80" w:rsidRDefault="00C91E80" w:rsidP="00C91E80">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упражнять в сравнении числе и в определении, какое из двух смежных чисел больше или меньше другого учить воспроизводить множество.</w:t>
      </w: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2 сетки, в одной из них 6 больших мячей (в других семь маленьких); наборное полотно, 8 больших и 8 маленьких кругов.</w:t>
      </w: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Содержание.</w:t>
      </w:r>
      <w:r w:rsidR="00C91E80">
        <w:rPr>
          <w:rFonts w:ascii="Times New Roman" w:eastAsia="Times New Roman" w:hAnsi="Times New Roman" w:cs="Times New Roman"/>
          <w:color w:val="333333"/>
          <w:sz w:val="28"/>
          <w:szCs w:val="28"/>
          <w:lang w:eastAsia="ru-RU"/>
        </w:rPr>
        <w:t> Воспитатель</w:t>
      </w:r>
      <w:r w:rsidRPr="008D07B6">
        <w:rPr>
          <w:rFonts w:ascii="Times New Roman" w:eastAsia="Times New Roman" w:hAnsi="Times New Roman" w:cs="Times New Roman"/>
          <w:color w:val="333333"/>
          <w:sz w:val="28"/>
          <w:szCs w:val="28"/>
          <w:lang w:eastAsia="ru-RU"/>
        </w:rPr>
        <w:t xml:space="preserve"> показывает детям две сетки с мячами и предлагает им угадать, в какой из них больше мячей, если в одной 6 больших мячей, а в другой - семь маленьких. Выслушав ответы детей, предлагает проверить. «Мячи положить парами трудно, они катятся. Давайте, заменим их кружками. Маленькие мячи-маленькие кружочки, а большие мячи - большие кружочки. Сколько надо взять больших кружков? Наташа, положи на верхней полоске 6, больших кружков. Сколько надо взять маленьких кружочков? Саша, помести на нижней полоске один под один 7 маленьких кружков. Коля объясни, почему 6 меньше семи, а семь больше шести. Как сделать, чтобы кружков стало поровну?». Выясняют два способа равенства: либо убрать 1 большой мяч, либо убрать 1 маленький.</w:t>
      </w:r>
    </w:p>
    <w:p w:rsidR="008D07B6" w:rsidRDefault="008D07B6"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C91E80">
        <w:rPr>
          <w:rFonts w:ascii="Times New Roman" w:eastAsia="Times New Roman" w:hAnsi="Times New Roman" w:cs="Times New Roman"/>
          <w:b/>
          <w:color w:val="333333"/>
          <w:sz w:val="28"/>
          <w:szCs w:val="28"/>
          <w:lang w:eastAsia="ru-RU"/>
        </w:rPr>
        <w:t>Работа с раздаточным материалом.</w:t>
      </w:r>
      <w:r w:rsidRPr="008D07B6">
        <w:rPr>
          <w:rFonts w:ascii="Times New Roman" w:eastAsia="Times New Roman" w:hAnsi="Times New Roman" w:cs="Times New Roman"/>
          <w:color w:val="333333"/>
          <w:sz w:val="28"/>
          <w:szCs w:val="28"/>
          <w:lang w:eastAsia="ru-RU"/>
        </w:rPr>
        <w:t xml:space="preserve"> Воспитатель ставит на стол 6 игрушек и дает детям задание: поставьте на верхнюю полоску карточки на одну игрушку меньше, чем у меня. Поставьте на нижнюю полоску на одну меньше чем у меня игрушек. Сколько игрушек вы поставили на полоску? На нижнюю? Почему? Далее числа сравниваются попарно.</w:t>
      </w:r>
    </w:p>
    <w:p w:rsidR="00C91E80" w:rsidRPr="008D07B6" w:rsidRDefault="00C91E80" w:rsidP="00C91E80">
      <w:pPr>
        <w:shd w:val="clear" w:color="auto" w:fill="FFFFFF"/>
        <w:spacing w:after="0" w:line="240" w:lineRule="auto"/>
        <w:jc w:val="both"/>
        <w:rPr>
          <w:rFonts w:ascii="Calibri" w:eastAsia="Times New Roman" w:hAnsi="Calibri" w:cs="Calibri"/>
          <w:color w:val="000000"/>
          <w:lang w:eastAsia="ru-RU"/>
        </w:rPr>
      </w:pPr>
    </w:p>
    <w:p w:rsidR="008D07B6" w:rsidRDefault="008D07B6"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C91E80">
        <w:rPr>
          <w:rFonts w:ascii="Times New Roman" w:eastAsia="Times New Roman" w:hAnsi="Times New Roman" w:cs="Times New Roman"/>
          <w:b/>
          <w:bCs/>
          <w:color w:val="333333"/>
          <w:sz w:val="32"/>
          <w:szCs w:val="32"/>
          <w:lang w:eastAsia="ru-RU"/>
        </w:rPr>
        <w:t>«Подбери фигуру»</w:t>
      </w:r>
    </w:p>
    <w:p w:rsidR="00C91E80" w:rsidRDefault="00C91E80" w:rsidP="00C91E80">
      <w:pPr>
        <w:shd w:val="clear" w:color="auto" w:fill="FFFFFF"/>
        <w:spacing w:after="0" w:line="240" w:lineRule="auto"/>
        <w:jc w:val="both"/>
        <w:rPr>
          <w:rFonts w:ascii="Calibri" w:eastAsia="Times New Roman" w:hAnsi="Calibri" w:cs="Calibri"/>
          <w:color w:val="000000"/>
          <w:sz w:val="32"/>
          <w:szCs w:val="32"/>
          <w:lang w:eastAsia="ru-RU"/>
        </w:rPr>
      </w:pP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упражнять в сопоставлении формы изображенных на картинах предметов с геометрическими фигурами.</w:t>
      </w:r>
    </w:p>
    <w:p w:rsidR="008D07B6" w:rsidRPr="008D07B6" w:rsidRDefault="008D07B6" w:rsidP="00C91E80">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Подставка, на которой размешены модели геометрических фигур, картинки, на которых нарисованы предметы, состоящие из нескольких частей.</w:t>
      </w:r>
    </w:p>
    <w:p w:rsidR="008D07B6" w:rsidRDefault="008D07B6"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lastRenderedPageBreak/>
        <w:t>Содержание.</w:t>
      </w:r>
      <w:r w:rsidR="00C91E80">
        <w:rPr>
          <w:rFonts w:ascii="Times New Roman" w:eastAsia="Times New Roman" w:hAnsi="Times New Roman" w:cs="Times New Roman"/>
          <w:color w:val="333333"/>
          <w:sz w:val="28"/>
          <w:szCs w:val="28"/>
          <w:lang w:eastAsia="ru-RU"/>
        </w:rPr>
        <w:t> Воспитатель</w:t>
      </w:r>
      <w:r w:rsidRPr="008D07B6">
        <w:rPr>
          <w:rFonts w:ascii="Times New Roman" w:eastAsia="Times New Roman" w:hAnsi="Times New Roman" w:cs="Times New Roman"/>
          <w:color w:val="333333"/>
          <w:sz w:val="28"/>
          <w:szCs w:val="28"/>
          <w:lang w:eastAsia="ru-RU"/>
        </w:rPr>
        <w:t xml:space="preserve"> объясняет задание: «Я буду указывать на фигуры, а вы среди своих картинок выбирайте те, на которых нарисованы предметы такой же формы. Если у вас есть предмет, у которого есть часть такой же формы, ту карточку вы тоже покажите».</w:t>
      </w:r>
    </w:p>
    <w:p w:rsidR="00C91E80" w:rsidRDefault="00C91E80"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91E80" w:rsidRDefault="00C91E80" w:rsidP="00C91E80">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C91E80" w:rsidRPr="008D07B6" w:rsidRDefault="00C91E80" w:rsidP="00C91E80">
      <w:pPr>
        <w:shd w:val="clear" w:color="auto" w:fill="FFFFFF"/>
        <w:spacing w:after="0" w:line="240" w:lineRule="auto"/>
        <w:jc w:val="both"/>
        <w:rPr>
          <w:rFonts w:ascii="Calibri" w:eastAsia="Times New Roman" w:hAnsi="Calibri" w:cs="Calibri"/>
          <w:color w:val="000000"/>
          <w:lang w:eastAsia="ru-RU"/>
        </w:rPr>
      </w:pPr>
    </w:p>
    <w:p w:rsidR="008D07B6" w:rsidRDefault="008D07B6"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0560FB">
        <w:rPr>
          <w:rFonts w:ascii="Times New Roman" w:eastAsia="Times New Roman" w:hAnsi="Times New Roman" w:cs="Times New Roman"/>
          <w:b/>
          <w:bCs/>
          <w:color w:val="333333"/>
          <w:sz w:val="32"/>
          <w:szCs w:val="32"/>
          <w:lang w:eastAsia="ru-RU"/>
        </w:rPr>
        <w:t>«12 месяцев»</w:t>
      </w:r>
    </w:p>
    <w:p w:rsidR="000560FB" w:rsidRDefault="000560FB" w:rsidP="00C91E80">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закрепить понятие о месяцах.</w:t>
      </w: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карточки, на которых изображены предметы от 1 до 12.</w:t>
      </w:r>
    </w:p>
    <w:p w:rsidR="008D07B6" w:rsidRDefault="008D07B6" w:rsidP="000560F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000560FB">
        <w:rPr>
          <w:rFonts w:ascii="Times New Roman" w:eastAsia="Times New Roman" w:hAnsi="Times New Roman" w:cs="Times New Roman"/>
          <w:color w:val="333333"/>
          <w:sz w:val="28"/>
          <w:szCs w:val="28"/>
          <w:lang w:eastAsia="ru-RU"/>
        </w:rPr>
        <w:t> Воспитатель</w:t>
      </w:r>
      <w:r w:rsidRPr="008D07B6">
        <w:rPr>
          <w:rFonts w:ascii="Times New Roman" w:eastAsia="Times New Roman" w:hAnsi="Times New Roman" w:cs="Times New Roman"/>
          <w:color w:val="333333"/>
          <w:sz w:val="28"/>
          <w:szCs w:val="28"/>
          <w:lang w:eastAsia="ru-RU"/>
        </w:rPr>
        <w:t xml:space="preserve"> раскладывает карточки изображением вниз и перемешивает их. </w:t>
      </w:r>
      <w:proofErr w:type="gramStart"/>
      <w:r w:rsidRPr="008D07B6">
        <w:rPr>
          <w:rFonts w:ascii="Times New Roman" w:eastAsia="Times New Roman" w:hAnsi="Times New Roman" w:cs="Times New Roman"/>
          <w:color w:val="333333"/>
          <w:sz w:val="28"/>
          <w:szCs w:val="28"/>
          <w:lang w:eastAsia="ru-RU"/>
        </w:rPr>
        <w:t>Играющие</w:t>
      </w:r>
      <w:proofErr w:type="gramEnd"/>
      <w:r w:rsidRPr="008D07B6">
        <w:rPr>
          <w:rFonts w:ascii="Times New Roman" w:eastAsia="Times New Roman" w:hAnsi="Times New Roman" w:cs="Times New Roman"/>
          <w:color w:val="333333"/>
          <w:sz w:val="28"/>
          <w:szCs w:val="28"/>
          <w:lang w:eastAsia="ru-RU"/>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картинки и выбирают те, которые соответствуют его месяцу или времени года.</w:t>
      </w:r>
    </w:p>
    <w:p w:rsidR="000560FB" w:rsidRPr="008D07B6" w:rsidRDefault="000560FB" w:rsidP="000560FB">
      <w:pPr>
        <w:shd w:val="clear" w:color="auto" w:fill="FFFFFF"/>
        <w:spacing w:after="0" w:line="240" w:lineRule="auto"/>
        <w:jc w:val="both"/>
        <w:rPr>
          <w:rFonts w:ascii="Calibri" w:eastAsia="Times New Roman" w:hAnsi="Calibri" w:cs="Calibri"/>
          <w:color w:val="000000"/>
          <w:lang w:eastAsia="ru-RU"/>
        </w:rPr>
      </w:pPr>
    </w:p>
    <w:p w:rsidR="008D07B6" w:rsidRDefault="008D07B6" w:rsidP="000560FB">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0560FB">
        <w:rPr>
          <w:rFonts w:ascii="Times New Roman" w:eastAsia="Times New Roman" w:hAnsi="Times New Roman" w:cs="Times New Roman"/>
          <w:b/>
          <w:bCs/>
          <w:color w:val="333333"/>
          <w:sz w:val="32"/>
          <w:szCs w:val="32"/>
          <w:lang w:eastAsia="ru-RU"/>
        </w:rPr>
        <w:t>«Матрешки»</w:t>
      </w:r>
    </w:p>
    <w:p w:rsidR="00D95A28" w:rsidRPr="000560FB" w:rsidRDefault="00D95A28" w:rsidP="000560FB">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упражнять в порядковом счете; развивать внимание, память.</w:t>
      </w: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Цветные косынки от 5 до 10.</w:t>
      </w:r>
    </w:p>
    <w:p w:rsidR="008D07B6" w:rsidRDefault="008D07B6" w:rsidP="000560F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Выбирается водящий. Дети повязывают косынки и становятся в ряд — это матрешки. Они пересчитываются вслух по порядку: первая, вторая, третья и т. д. Водящий запоминает, на котором месте стоят все матрешки и выход? за дверь. В это время две матрешки меняются местами. Водящий входит и говорит, что изменилось, например: «Красная матрешка была пятой, а стала второй, а вторая стала пятой» Иногда матрешки остаются на местах.</w:t>
      </w:r>
    </w:p>
    <w:p w:rsidR="000560FB" w:rsidRPr="008D07B6" w:rsidRDefault="000560FB" w:rsidP="000560FB">
      <w:pPr>
        <w:shd w:val="clear" w:color="auto" w:fill="FFFFFF"/>
        <w:spacing w:after="0" w:line="240" w:lineRule="auto"/>
        <w:jc w:val="both"/>
        <w:rPr>
          <w:rFonts w:ascii="Calibri" w:eastAsia="Times New Roman" w:hAnsi="Calibri" w:cs="Calibri"/>
          <w:color w:val="000000"/>
          <w:lang w:eastAsia="ru-RU"/>
        </w:rPr>
      </w:pPr>
    </w:p>
    <w:p w:rsidR="008D07B6" w:rsidRDefault="008D07B6" w:rsidP="000560FB">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0560FB">
        <w:rPr>
          <w:rFonts w:ascii="Times New Roman" w:eastAsia="Times New Roman" w:hAnsi="Times New Roman" w:cs="Times New Roman"/>
          <w:b/>
          <w:bCs/>
          <w:color w:val="333333"/>
          <w:sz w:val="32"/>
          <w:szCs w:val="32"/>
          <w:lang w:eastAsia="ru-RU"/>
        </w:rPr>
        <w:t>«Сложи из палочек»</w:t>
      </w:r>
    </w:p>
    <w:p w:rsidR="000560FB" w:rsidRDefault="000560FB" w:rsidP="000560FB">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упражнять в составлении из палочек геометрические фигуры.</w:t>
      </w: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счетные палочки на каждого ребенка.</w:t>
      </w:r>
    </w:p>
    <w:p w:rsidR="008D07B6" w:rsidRDefault="008D07B6" w:rsidP="000560F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Ребенок по образцу выкладывает из счетных папочек какое - либо изображение или фигуру.</w:t>
      </w:r>
    </w:p>
    <w:p w:rsidR="000560FB" w:rsidRPr="008D07B6" w:rsidRDefault="000560FB" w:rsidP="000560FB">
      <w:pPr>
        <w:shd w:val="clear" w:color="auto" w:fill="FFFFFF"/>
        <w:spacing w:after="0" w:line="240" w:lineRule="auto"/>
        <w:jc w:val="both"/>
        <w:rPr>
          <w:rFonts w:ascii="Calibri" w:eastAsia="Times New Roman" w:hAnsi="Calibri" w:cs="Calibri"/>
          <w:color w:val="000000"/>
          <w:lang w:eastAsia="ru-RU"/>
        </w:rPr>
      </w:pPr>
    </w:p>
    <w:p w:rsidR="00D95A28" w:rsidRDefault="00D95A28" w:rsidP="000560FB">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Default="008D07B6" w:rsidP="000560FB">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0560FB">
        <w:rPr>
          <w:rFonts w:ascii="Times New Roman" w:eastAsia="Times New Roman" w:hAnsi="Times New Roman" w:cs="Times New Roman"/>
          <w:b/>
          <w:bCs/>
          <w:color w:val="333333"/>
          <w:sz w:val="32"/>
          <w:szCs w:val="32"/>
          <w:lang w:eastAsia="ru-RU"/>
        </w:rPr>
        <w:t>«С одним обручем»</w:t>
      </w:r>
    </w:p>
    <w:p w:rsidR="000560FB" w:rsidRDefault="000560FB" w:rsidP="000560FB">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формировать представление об отрицании с помощью частицы «не».</w:t>
      </w:r>
    </w:p>
    <w:p w:rsidR="008D07B6" w:rsidRPr="008D07B6" w:rsidRDefault="008D07B6" w:rsidP="000560FB">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 </w:t>
      </w:r>
      <w:r w:rsidRPr="008D07B6">
        <w:rPr>
          <w:rFonts w:ascii="Times New Roman" w:eastAsia="Times New Roman" w:hAnsi="Times New Roman" w:cs="Times New Roman"/>
          <w:color w:val="333333"/>
          <w:sz w:val="28"/>
          <w:szCs w:val="28"/>
          <w:lang w:eastAsia="ru-RU"/>
        </w:rPr>
        <w:t>Обручи разных цветов, фигуры разных цветов.</w:t>
      </w:r>
    </w:p>
    <w:p w:rsidR="008D07B6" w:rsidRDefault="008D07B6" w:rsidP="000560FB">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 </w:t>
      </w:r>
      <w:r w:rsidR="000560FB">
        <w:rPr>
          <w:rFonts w:ascii="Times New Roman" w:eastAsia="Times New Roman" w:hAnsi="Times New Roman" w:cs="Times New Roman"/>
          <w:color w:val="333333"/>
          <w:sz w:val="28"/>
          <w:szCs w:val="28"/>
          <w:lang w:eastAsia="ru-RU"/>
        </w:rPr>
        <w:t>Вариант 1. Воспитатель</w:t>
      </w:r>
      <w:r w:rsidRPr="008D07B6">
        <w:rPr>
          <w:rFonts w:ascii="Times New Roman" w:eastAsia="Times New Roman" w:hAnsi="Times New Roman" w:cs="Times New Roman"/>
          <w:color w:val="333333"/>
          <w:sz w:val="28"/>
          <w:szCs w:val="28"/>
          <w:lang w:eastAsia="ru-RU"/>
        </w:rPr>
        <w:t xml:space="preserve"> предлагает положить все красные фигуры внутри обруча, все остальные вне него. Какие фигуры внутри обруча? (красные). Вне обруча? (зеленые, желтые). А как назвать их одним словом? (не красные).</w:t>
      </w:r>
      <w:r w:rsidRPr="008D07B6">
        <w:rPr>
          <w:rFonts w:ascii="Times New Roman" w:eastAsia="Times New Roman" w:hAnsi="Times New Roman" w:cs="Times New Roman"/>
          <w:b/>
          <w:bCs/>
          <w:color w:val="333333"/>
          <w:sz w:val="28"/>
          <w:szCs w:val="28"/>
          <w:lang w:eastAsia="ru-RU"/>
        </w:rPr>
        <w:t>  </w:t>
      </w:r>
      <w:r w:rsidR="000560FB">
        <w:rPr>
          <w:rFonts w:ascii="Times New Roman" w:eastAsia="Times New Roman" w:hAnsi="Times New Roman" w:cs="Times New Roman"/>
          <w:color w:val="333333"/>
          <w:sz w:val="28"/>
          <w:szCs w:val="28"/>
          <w:lang w:eastAsia="ru-RU"/>
        </w:rPr>
        <w:t>Вариант 2. Воспитатель</w:t>
      </w:r>
      <w:r w:rsidRPr="008D07B6">
        <w:rPr>
          <w:rFonts w:ascii="Times New Roman" w:eastAsia="Times New Roman" w:hAnsi="Times New Roman" w:cs="Times New Roman"/>
          <w:color w:val="333333"/>
          <w:sz w:val="28"/>
          <w:szCs w:val="28"/>
          <w:lang w:eastAsia="ru-RU"/>
        </w:rPr>
        <w:t xml:space="preserve"> предлагает положить внутри обруча квадратные фигуры. Какие фигуры оказались вне обруча? (не квадратные).</w:t>
      </w:r>
    </w:p>
    <w:p w:rsidR="000560FB" w:rsidRPr="000560FB" w:rsidRDefault="000560FB" w:rsidP="000560FB">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8D07B6" w:rsidRDefault="008D07B6" w:rsidP="00DF1222">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DF1222">
        <w:rPr>
          <w:rFonts w:ascii="Times New Roman" w:eastAsia="Times New Roman" w:hAnsi="Times New Roman" w:cs="Times New Roman"/>
          <w:b/>
          <w:bCs/>
          <w:color w:val="333333"/>
          <w:sz w:val="32"/>
          <w:szCs w:val="32"/>
          <w:lang w:eastAsia="ru-RU"/>
        </w:rPr>
        <w:t>«Поездка»</w:t>
      </w:r>
    </w:p>
    <w:p w:rsidR="00DF1222" w:rsidRDefault="00DF1222" w:rsidP="00DF1222">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Pr="008D07B6" w:rsidRDefault="008D07B6" w:rsidP="00DF122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учить детей в сравнении чисел и определении, какое из чисел больше или меньше.</w:t>
      </w:r>
    </w:p>
    <w:p w:rsidR="008D07B6" w:rsidRPr="008D07B6" w:rsidRDefault="008D07B6" w:rsidP="00DF122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Наборное полотно, 8 больших треугольников, 8 - маленьких.</w:t>
      </w:r>
    </w:p>
    <w:p w:rsidR="008D07B6" w:rsidRDefault="008D07B6" w:rsidP="00DF122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00DF1222">
        <w:rPr>
          <w:rFonts w:ascii="Times New Roman" w:eastAsia="Times New Roman" w:hAnsi="Times New Roman" w:cs="Times New Roman"/>
          <w:color w:val="333333"/>
          <w:sz w:val="28"/>
          <w:szCs w:val="28"/>
          <w:lang w:eastAsia="ru-RU"/>
        </w:rPr>
        <w:t> Воспитатель</w:t>
      </w:r>
      <w:r w:rsidRPr="008D07B6">
        <w:rPr>
          <w:rFonts w:ascii="Times New Roman" w:eastAsia="Times New Roman" w:hAnsi="Times New Roman" w:cs="Times New Roman"/>
          <w:color w:val="333333"/>
          <w:sz w:val="28"/>
          <w:szCs w:val="28"/>
          <w:lang w:eastAsia="ru-RU"/>
        </w:rPr>
        <w:t xml:space="preserve"> рассказывает: «Ребята, в детский сад я ехала на трамвае. В вагон вошли школьники: девочки и мальчики. Были свободные места и мальчики уступили их девочкам. Все девочки сели рядом, а мальчики стали вдоль всего вагона. Девочек я обозначу маленькими треугольниками, а мальчиков большими. Кого в трамвае было больше: мальчиков или девочек? Как догадались? Какое число больше (меньше)? Почему некоторые дети подумали, что мальчиков больше? Как доказать, что число 8 больше 7, а 7 больше 8.» 0дин ребенок раскладывает маленькие треугольники под </w:t>
      </w:r>
      <w:proofErr w:type="gramStart"/>
      <w:r w:rsidRPr="008D07B6">
        <w:rPr>
          <w:rFonts w:ascii="Times New Roman" w:eastAsia="Times New Roman" w:hAnsi="Times New Roman" w:cs="Times New Roman"/>
          <w:color w:val="333333"/>
          <w:sz w:val="28"/>
          <w:szCs w:val="28"/>
          <w:lang w:eastAsia="ru-RU"/>
        </w:rPr>
        <w:t>большими</w:t>
      </w:r>
      <w:proofErr w:type="gramEnd"/>
      <w:r w:rsidRPr="008D07B6">
        <w:rPr>
          <w:rFonts w:ascii="Times New Roman" w:eastAsia="Times New Roman" w:hAnsi="Times New Roman" w:cs="Times New Roman"/>
          <w:color w:val="333333"/>
          <w:sz w:val="28"/>
          <w:szCs w:val="28"/>
          <w:lang w:eastAsia="ru-RU"/>
        </w:rPr>
        <w:t>, точно один под один. В.заключает: « Мы с вами увидели, что число предметов не зависит от места, которое они занимают. Чтобы узнать, каких предметов больше, а каких меньше, надо считать предметы и сравнивать их число».</w:t>
      </w:r>
    </w:p>
    <w:p w:rsidR="00EB529C" w:rsidRPr="008D07B6" w:rsidRDefault="00EB529C" w:rsidP="00DF1222">
      <w:pPr>
        <w:shd w:val="clear" w:color="auto" w:fill="FFFFFF"/>
        <w:spacing w:after="0" w:line="240" w:lineRule="auto"/>
        <w:jc w:val="both"/>
        <w:rPr>
          <w:rFonts w:ascii="Calibri" w:eastAsia="Times New Roman" w:hAnsi="Calibri" w:cs="Calibri"/>
          <w:color w:val="000000"/>
          <w:lang w:eastAsia="ru-RU"/>
        </w:rPr>
      </w:pPr>
    </w:p>
    <w:p w:rsidR="008D07B6" w:rsidRDefault="008D07B6" w:rsidP="00EB529C">
      <w:pPr>
        <w:shd w:val="clear" w:color="auto" w:fill="FFFFFF"/>
        <w:spacing w:after="0" w:line="240" w:lineRule="auto"/>
        <w:ind w:firstLine="160"/>
        <w:jc w:val="center"/>
        <w:rPr>
          <w:rFonts w:ascii="Times New Roman" w:eastAsia="Times New Roman" w:hAnsi="Times New Roman" w:cs="Times New Roman"/>
          <w:b/>
          <w:bCs/>
          <w:color w:val="333333"/>
          <w:sz w:val="28"/>
          <w:szCs w:val="28"/>
          <w:lang w:eastAsia="ru-RU"/>
        </w:rPr>
      </w:pPr>
      <w:r w:rsidRPr="008D07B6">
        <w:rPr>
          <w:rFonts w:ascii="Times New Roman" w:eastAsia="Times New Roman" w:hAnsi="Times New Roman" w:cs="Times New Roman"/>
          <w:b/>
          <w:bCs/>
          <w:color w:val="333333"/>
          <w:sz w:val="28"/>
          <w:szCs w:val="28"/>
          <w:lang w:eastAsia="ru-RU"/>
        </w:rPr>
        <w:t>«Встань на свое место»</w:t>
      </w:r>
    </w:p>
    <w:p w:rsidR="00EB529C" w:rsidRPr="008D07B6" w:rsidRDefault="00EB529C" w:rsidP="00EB529C">
      <w:pPr>
        <w:shd w:val="clear" w:color="auto" w:fill="FFFFFF"/>
        <w:spacing w:after="0" w:line="240" w:lineRule="auto"/>
        <w:ind w:firstLine="160"/>
        <w:jc w:val="center"/>
        <w:rPr>
          <w:rFonts w:ascii="Calibri" w:eastAsia="Times New Roman" w:hAnsi="Calibri" w:cs="Calibri"/>
          <w:color w:val="000000"/>
          <w:lang w:eastAsia="ru-RU"/>
        </w:rPr>
      </w:pP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упражнять в порядковом счете, в счете по осязанию.</w:t>
      </w: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Два набора карточек из картона с нашитыми на них в ряд пуговицами от 2 до 10.</w:t>
      </w: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Играющие становятся в ряд, руки за с</w:t>
      </w:r>
      <w:r w:rsidR="00EB529C">
        <w:rPr>
          <w:rFonts w:ascii="Times New Roman" w:eastAsia="Times New Roman" w:hAnsi="Times New Roman" w:cs="Times New Roman"/>
          <w:color w:val="333333"/>
          <w:sz w:val="28"/>
          <w:szCs w:val="28"/>
          <w:lang w:eastAsia="ru-RU"/>
        </w:rPr>
        <w:t>пиной, перед ними 10 стульев. Воспитатель</w:t>
      </w:r>
      <w:r w:rsidRPr="008D07B6">
        <w:rPr>
          <w:rFonts w:ascii="Times New Roman" w:eastAsia="Times New Roman" w:hAnsi="Times New Roman" w:cs="Times New Roman"/>
          <w:color w:val="333333"/>
          <w:sz w:val="28"/>
          <w:szCs w:val="28"/>
          <w:lang w:eastAsia="ru-RU"/>
        </w:rPr>
        <w:t xml:space="preserve">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 </w:t>
      </w:r>
    </w:p>
    <w:p w:rsidR="008D07B6" w:rsidRDefault="008D07B6" w:rsidP="00EB529C">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EB529C">
        <w:rPr>
          <w:rFonts w:ascii="Times New Roman" w:eastAsia="Times New Roman" w:hAnsi="Times New Roman" w:cs="Times New Roman"/>
          <w:b/>
          <w:bCs/>
          <w:color w:val="333333"/>
          <w:sz w:val="32"/>
          <w:szCs w:val="32"/>
          <w:lang w:eastAsia="ru-RU"/>
        </w:rPr>
        <w:t>«Расскажи про свой узор»</w:t>
      </w:r>
    </w:p>
    <w:p w:rsidR="00EB529C" w:rsidRPr="00EB529C" w:rsidRDefault="00EB529C" w:rsidP="00EB529C">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учить овладевать пространственными представлениями.</w:t>
      </w:r>
    </w:p>
    <w:p w:rsidR="008D07B6" w:rsidRDefault="008D07B6" w:rsidP="00EB529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lastRenderedPageBreak/>
        <w:t>Содержание.</w:t>
      </w:r>
      <w:r w:rsidRPr="008D07B6">
        <w:rPr>
          <w:rFonts w:ascii="Times New Roman" w:eastAsia="Times New Roman" w:hAnsi="Times New Roman" w:cs="Times New Roman"/>
          <w:color w:val="333333"/>
          <w:sz w:val="28"/>
          <w:szCs w:val="28"/>
          <w:lang w:eastAsia="ru-RU"/>
        </w:rPr>
        <w:t> У каждого ребенка картинка (коврик) с узором. Дети должны рассказать, как располагаются элементы узора: в правом верхнем углу круг, в левом верхнем углу - квадрат, в левом нижнем углу - овал, в правом нижнем углу - прямоугольник, в середине - треугольник.</w:t>
      </w:r>
    </w:p>
    <w:p w:rsidR="00EB529C" w:rsidRPr="008D07B6" w:rsidRDefault="00EB529C" w:rsidP="00EB529C">
      <w:pPr>
        <w:shd w:val="clear" w:color="auto" w:fill="FFFFFF"/>
        <w:spacing w:after="0" w:line="240" w:lineRule="auto"/>
        <w:jc w:val="both"/>
        <w:rPr>
          <w:rFonts w:ascii="Calibri" w:eastAsia="Times New Roman" w:hAnsi="Calibri" w:cs="Calibri"/>
          <w:color w:val="000000"/>
          <w:lang w:eastAsia="ru-RU"/>
        </w:rPr>
      </w:pPr>
    </w:p>
    <w:p w:rsidR="008D07B6" w:rsidRDefault="008D07B6" w:rsidP="00EB529C">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EB529C">
        <w:rPr>
          <w:rFonts w:ascii="Times New Roman" w:eastAsia="Times New Roman" w:hAnsi="Times New Roman" w:cs="Times New Roman"/>
          <w:b/>
          <w:bCs/>
          <w:color w:val="333333"/>
          <w:sz w:val="32"/>
          <w:szCs w:val="32"/>
          <w:lang w:eastAsia="ru-RU"/>
        </w:rPr>
        <w:t>«Кто быстрее подберет коробки»</w:t>
      </w:r>
    </w:p>
    <w:p w:rsidR="00EB529C" w:rsidRPr="00EB529C" w:rsidRDefault="00EB529C" w:rsidP="00EB529C">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учить сопоставлять предметы по длине, ширине, высоте.</w:t>
      </w: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6-8 коробок разного размера.</w:t>
      </w:r>
    </w:p>
    <w:p w:rsidR="008D07B6" w:rsidRDefault="008D07B6" w:rsidP="00EB529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Выяснив, чем отличаются коробки друг от друга, педагог объясняет задание: «Коробки расставлены вперемешку: длинные, короткие, широкие, узкие, высокие и низкие0Сейчас мы поучимся подбирать коробки нужного размера. Давайте поиграем «Кто быстрее подберет коробки по размеру. Вызывает детей, дает им по одной коробке. Потом дает команду: «Коробки, равные по длине, станьте на место!» (или по ширине, высоте). Первой паре детей предлагает подобрать коробки равные по высоте, поставить так чтобы было видно, что они одинаковой высоты. Можно предложить построить коробки в ряд (например, от самой высокой до самой низкой).</w:t>
      </w:r>
    </w:p>
    <w:p w:rsidR="00EB529C" w:rsidRPr="008D07B6" w:rsidRDefault="00EB529C" w:rsidP="00EB529C">
      <w:pPr>
        <w:shd w:val="clear" w:color="auto" w:fill="FFFFFF"/>
        <w:spacing w:after="0" w:line="240" w:lineRule="auto"/>
        <w:jc w:val="both"/>
        <w:rPr>
          <w:rFonts w:ascii="Calibri" w:eastAsia="Times New Roman" w:hAnsi="Calibri" w:cs="Calibri"/>
          <w:color w:val="000000"/>
          <w:lang w:eastAsia="ru-RU"/>
        </w:rPr>
      </w:pPr>
    </w:p>
    <w:p w:rsidR="008D07B6" w:rsidRDefault="008D07B6" w:rsidP="00EB529C">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EB529C">
        <w:rPr>
          <w:rFonts w:ascii="Times New Roman" w:eastAsia="Times New Roman" w:hAnsi="Times New Roman" w:cs="Times New Roman"/>
          <w:b/>
          <w:bCs/>
          <w:color w:val="333333"/>
          <w:sz w:val="32"/>
          <w:szCs w:val="32"/>
          <w:lang w:eastAsia="ru-RU"/>
        </w:rPr>
        <w:t>«Сложи фигуру»</w:t>
      </w:r>
    </w:p>
    <w:p w:rsidR="00EB529C" w:rsidRPr="00EB529C" w:rsidRDefault="00EB529C" w:rsidP="00EB529C">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составлять модели знакомых геометрических фигур из частей по образцу.</w:t>
      </w:r>
    </w:p>
    <w:p w:rsidR="008D07B6" w:rsidRPr="008D07B6" w:rsidRDefault="008D07B6" w:rsidP="00EB529C">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w:t>
      </w:r>
      <w:proofErr w:type="spellStart"/>
      <w:r w:rsidRPr="008D07B6">
        <w:rPr>
          <w:rFonts w:ascii="Times New Roman" w:eastAsia="Times New Roman" w:hAnsi="Times New Roman" w:cs="Times New Roman"/>
          <w:color w:val="333333"/>
          <w:sz w:val="28"/>
          <w:szCs w:val="28"/>
          <w:lang w:eastAsia="ru-RU"/>
        </w:rPr>
        <w:t>Фланелеграф</w:t>
      </w:r>
      <w:proofErr w:type="spellEnd"/>
      <w:r w:rsidRPr="008D07B6">
        <w:rPr>
          <w:rFonts w:ascii="Times New Roman" w:eastAsia="Times New Roman" w:hAnsi="Times New Roman" w:cs="Times New Roman"/>
          <w:color w:val="333333"/>
          <w:sz w:val="28"/>
          <w:szCs w:val="28"/>
          <w:lang w:eastAsia="ru-RU"/>
        </w:rPr>
        <w:t>. Модели геометрических фигур.</w:t>
      </w:r>
    </w:p>
    <w:p w:rsidR="008D07B6" w:rsidRDefault="008D07B6" w:rsidP="00EB529C">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xml:space="preserve"> В. помешает модели геометрических фигур на </w:t>
      </w:r>
      <w:proofErr w:type="spellStart"/>
      <w:r w:rsidRPr="008D07B6">
        <w:rPr>
          <w:rFonts w:ascii="Times New Roman" w:eastAsia="Times New Roman" w:hAnsi="Times New Roman" w:cs="Times New Roman"/>
          <w:color w:val="333333"/>
          <w:sz w:val="28"/>
          <w:szCs w:val="28"/>
          <w:lang w:eastAsia="ru-RU"/>
        </w:rPr>
        <w:t>фланелеграф</w:t>
      </w:r>
      <w:proofErr w:type="spellEnd"/>
      <w:r w:rsidRPr="008D07B6">
        <w:rPr>
          <w:rFonts w:ascii="Times New Roman" w:eastAsia="Times New Roman" w:hAnsi="Times New Roman" w:cs="Times New Roman"/>
          <w:color w:val="333333"/>
          <w:sz w:val="28"/>
          <w:szCs w:val="28"/>
          <w:lang w:eastAsia="ru-RU"/>
        </w:rPr>
        <w:t>, вызывает ребенка, просит его показать и назвать фигуры. Объясняет задание: «У каждого из вас такие же геометрические фигуры, но они разрезаны на 2 или 4 равные части; если их правильно приложить друг к другу, то получаются целые фигуры». Выполняя задание, дети рассказывают,  из  какого количества они составили фигуру.</w:t>
      </w:r>
    </w:p>
    <w:p w:rsidR="00EB529C" w:rsidRPr="008D07B6" w:rsidRDefault="00EB529C" w:rsidP="00EB529C">
      <w:pPr>
        <w:shd w:val="clear" w:color="auto" w:fill="FFFFFF"/>
        <w:spacing w:after="0" w:line="240" w:lineRule="auto"/>
        <w:jc w:val="both"/>
        <w:rPr>
          <w:rFonts w:ascii="Calibri" w:eastAsia="Times New Roman" w:hAnsi="Calibri" w:cs="Calibri"/>
          <w:color w:val="000000"/>
          <w:lang w:eastAsia="ru-RU"/>
        </w:rPr>
      </w:pPr>
    </w:p>
    <w:p w:rsidR="008D07B6" w:rsidRDefault="008D07B6" w:rsidP="00060A86">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060A86">
        <w:rPr>
          <w:rFonts w:ascii="Times New Roman" w:eastAsia="Times New Roman" w:hAnsi="Times New Roman" w:cs="Times New Roman"/>
          <w:b/>
          <w:bCs/>
          <w:color w:val="333333"/>
          <w:sz w:val="32"/>
          <w:szCs w:val="32"/>
          <w:lang w:eastAsia="ru-RU"/>
        </w:rPr>
        <w:t>«Живые числа»</w:t>
      </w:r>
    </w:p>
    <w:p w:rsidR="00060A86" w:rsidRDefault="00060A86" w:rsidP="00060A86">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p>
    <w:p w:rsidR="008D07B6" w:rsidRPr="008D07B6" w:rsidRDefault="008D07B6" w:rsidP="00060A86">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 </w:t>
      </w:r>
      <w:r w:rsidRPr="008D07B6">
        <w:rPr>
          <w:rFonts w:ascii="Times New Roman" w:eastAsia="Times New Roman" w:hAnsi="Times New Roman" w:cs="Times New Roman"/>
          <w:color w:val="333333"/>
          <w:sz w:val="28"/>
          <w:szCs w:val="28"/>
          <w:lang w:eastAsia="ru-RU"/>
        </w:rPr>
        <w:t>упражнять в прямом и обратном счете в пределах 10.</w:t>
      </w:r>
    </w:p>
    <w:p w:rsidR="008D07B6" w:rsidRPr="008D07B6" w:rsidRDefault="008D07B6" w:rsidP="00060A86">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Карточки с нарисованными на них кружочками от 1 до 10.</w:t>
      </w:r>
    </w:p>
    <w:p w:rsidR="008D07B6" w:rsidRDefault="008D07B6" w:rsidP="00060A8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 </w:t>
      </w:r>
      <w:r w:rsidRPr="008D07B6">
        <w:rPr>
          <w:rFonts w:ascii="Times New Roman" w:eastAsia="Times New Roman" w:hAnsi="Times New Roman" w:cs="Times New Roman"/>
          <w:color w:val="333333"/>
          <w:sz w:val="28"/>
          <w:szCs w:val="28"/>
          <w:lang w:eastAsia="ru-RU"/>
        </w:rPr>
        <w:t>Дети получают карточки. Выбирается водящий. Дети ходят по комнате. По сигналу водящего: «Числа! Встаньте по порядку!»- они строятся шеренгу и называют свое число» Водящий проверяет, все ли встали на свои места. Затем дети меняются карточками. Игра продолжается.</w:t>
      </w:r>
    </w:p>
    <w:p w:rsidR="00060A86" w:rsidRPr="008D07B6" w:rsidRDefault="00060A86" w:rsidP="00060A86">
      <w:pPr>
        <w:shd w:val="clear" w:color="auto" w:fill="FFFFFF"/>
        <w:spacing w:after="0" w:line="240" w:lineRule="auto"/>
        <w:jc w:val="both"/>
        <w:rPr>
          <w:rFonts w:ascii="Calibri" w:eastAsia="Times New Roman" w:hAnsi="Calibri" w:cs="Calibri"/>
          <w:color w:val="000000"/>
          <w:lang w:eastAsia="ru-RU"/>
        </w:rPr>
      </w:pPr>
    </w:p>
    <w:p w:rsidR="008D07B6" w:rsidRDefault="008D07B6" w:rsidP="00060A86">
      <w:pPr>
        <w:shd w:val="clear" w:color="auto" w:fill="FFFFFF"/>
        <w:spacing w:after="0" w:line="240" w:lineRule="auto"/>
        <w:ind w:firstLine="160"/>
        <w:jc w:val="center"/>
        <w:rPr>
          <w:rFonts w:ascii="Times New Roman" w:eastAsia="Times New Roman" w:hAnsi="Times New Roman" w:cs="Times New Roman"/>
          <w:b/>
          <w:bCs/>
          <w:color w:val="333333"/>
          <w:sz w:val="28"/>
          <w:szCs w:val="28"/>
          <w:lang w:eastAsia="ru-RU"/>
        </w:rPr>
      </w:pPr>
      <w:r w:rsidRPr="008D07B6">
        <w:rPr>
          <w:rFonts w:ascii="Times New Roman" w:eastAsia="Times New Roman" w:hAnsi="Times New Roman" w:cs="Times New Roman"/>
          <w:b/>
          <w:bCs/>
          <w:color w:val="333333"/>
          <w:sz w:val="28"/>
          <w:szCs w:val="28"/>
          <w:lang w:eastAsia="ru-RU"/>
        </w:rPr>
        <w:t>«Назови пропущенное слово»</w:t>
      </w:r>
    </w:p>
    <w:p w:rsidR="00060A86" w:rsidRPr="008D07B6" w:rsidRDefault="00060A86" w:rsidP="00060A86">
      <w:pPr>
        <w:shd w:val="clear" w:color="auto" w:fill="FFFFFF"/>
        <w:spacing w:after="0" w:line="240" w:lineRule="auto"/>
        <w:ind w:firstLine="160"/>
        <w:jc w:val="center"/>
        <w:rPr>
          <w:rFonts w:ascii="Calibri" w:eastAsia="Times New Roman" w:hAnsi="Calibri" w:cs="Calibri"/>
          <w:color w:val="000000"/>
          <w:lang w:eastAsia="ru-RU"/>
        </w:rPr>
      </w:pPr>
    </w:p>
    <w:p w:rsidR="008D07B6" w:rsidRPr="008D07B6" w:rsidRDefault="008D07B6" w:rsidP="00060A86">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закрепить знания о днях недели.</w:t>
      </w:r>
    </w:p>
    <w:p w:rsidR="008D07B6" w:rsidRPr="008D07B6" w:rsidRDefault="008D07B6" w:rsidP="00060A86">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Мяч.</w:t>
      </w:r>
    </w:p>
    <w:p w:rsidR="008D07B6" w:rsidRPr="008D07B6" w:rsidRDefault="008D07B6" w:rsidP="00060A86">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lastRenderedPageBreak/>
        <w:t>Содержание.</w:t>
      </w:r>
      <w:r w:rsidRPr="008D07B6">
        <w:rPr>
          <w:rFonts w:ascii="Times New Roman" w:eastAsia="Times New Roman" w:hAnsi="Times New Roman" w:cs="Times New Roman"/>
          <w:color w:val="333333"/>
          <w:sz w:val="28"/>
          <w:szCs w:val="28"/>
          <w:lang w:eastAsia="ru-RU"/>
        </w:rPr>
        <w:t> Ведущий начинает сразу и бросает мяч одному из играющих:</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 Солнышко светит днем, а луна</w:t>
      </w:r>
      <w:proofErr w:type="gramStart"/>
      <w:r w:rsidRPr="008D07B6">
        <w:rPr>
          <w:rFonts w:ascii="Times New Roman" w:eastAsia="Times New Roman" w:hAnsi="Times New Roman" w:cs="Times New Roman"/>
          <w:color w:val="333333"/>
          <w:sz w:val="28"/>
          <w:szCs w:val="28"/>
          <w:lang w:eastAsia="ru-RU"/>
        </w:rPr>
        <w:t xml:space="preserve"> .</w:t>
      </w:r>
      <w:proofErr w:type="gramEnd"/>
      <w:r w:rsidRPr="008D07B6">
        <w:rPr>
          <w:rFonts w:ascii="Times New Roman" w:eastAsia="Times New Roman" w:hAnsi="Times New Roman" w:cs="Times New Roman"/>
          <w:color w:val="333333"/>
          <w:sz w:val="28"/>
          <w:szCs w:val="28"/>
          <w:lang w:eastAsia="ru-RU"/>
        </w:rPr>
        <w:t xml:space="preserve"> . .</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 - Утром я пришла в детский сад, а вернулась домой</w:t>
      </w:r>
      <w:proofErr w:type="gramStart"/>
      <w:r w:rsidRPr="008D07B6">
        <w:rPr>
          <w:rFonts w:ascii="Times New Roman" w:eastAsia="Times New Roman" w:hAnsi="Times New Roman" w:cs="Times New Roman"/>
          <w:color w:val="333333"/>
          <w:sz w:val="28"/>
          <w:szCs w:val="28"/>
          <w:lang w:eastAsia="ru-RU"/>
        </w:rPr>
        <w:t xml:space="preserve"> .</w:t>
      </w:r>
      <w:proofErr w:type="gramEnd"/>
      <w:r w:rsidRPr="008D07B6">
        <w:rPr>
          <w:rFonts w:ascii="Times New Roman" w:eastAsia="Times New Roman" w:hAnsi="Times New Roman" w:cs="Times New Roman"/>
          <w:color w:val="333333"/>
          <w:sz w:val="28"/>
          <w:szCs w:val="28"/>
          <w:lang w:eastAsia="ru-RU"/>
        </w:rPr>
        <w:t xml:space="preserve"> . .</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 Если вчера была пятница, то сегодня</w:t>
      </w:r>
      <w:proofErr w:type="gramStart"/>
      <w:r w:rsidRPr="008D07B6">
        <w:rPr>
          <w:rFonts w:ascii="Times New Roman" w:eastAsia="Times New Roman" w:hAnsi="Times New Roman" w:cs="Times New Roman"/>
          <w:color w:val="333333"/>
          <w:sz w:val="28"/>
          <w:szCs w:val="28"/>
          <w:lang w:eastAsia="ru-RU"/>
        </w:rPr>
        <w:t xml:space="preserve"> .</w:t>
      </w:r>
      <w:proofErr w:type="gramEnd"/>
      <w:r w:rsidRPr="008D07B6">
        <w:rPr>
          <w:rFonts w:ascii="Times New Roman" w:eastAsia="Times New Roman" w:hAnsi="Times New Roman" w:cs="Times New Roman"/>
          <w:color w:val="333333"/>
          <w:sz w:val="28"/>
          <w:szCs w:val="28"/>
          <w:lang w:eastAsia="ru-RU"/>
        </w:rPr>
        <w:t xml:space="preserve"> . .</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 Если за понедельником был вторник, то за четвергом</w:t>
      </w:r>
      <w:proofErr w:type="gramStart"/>
      <w:r w:rsidRPr="008D07B6">
        <w:rPr>
          <w:rFonts w:ascii="Times New Roman" w:eastAsia="Times New Roman" w:hAnsi="Times New Roman" w:cs="Times New Roman"/>
          <w:color w:val="333333"/>
          <w:sz w:val="28"/>
          <w:szCs w:val="28"/>
          <w:lang w:eastAsia="ru-RU"/>
        </w:rPr>
        <w:t xml:space="preserve"> .</w:t>
      </w:r>
      <w:proofErr w:type="gramEnd"/>
      <w:r w:rsidRPr="008D07B6">
        <w:rPr>
          <w:rFonts w:ascii="Times New Roman" w:eastAsia="Times New Roman" w:hAnsi="Times New Roman" w:cs="Times New Roman"/>
          <w:color w:val="333333"/>
          <w:sz w:val="28"/>
          <w:szCs w:val="28"/>
          <w:lang w:eastAsia="ru-RU"/>
        </w:rPr>
        <w:t xml:space="preserve"> . .</w:t>
      </w:r>
    </w:p>
    <w:p w:rsidR="008D07B6" w:rsidRDefault="008D07B6" w:rsidP="008D07B6">
      <w:pPr>
        <w:shd w:val="clear" w:color="auto" w:fill="FFFFFF"/>
        <w:spacing w:after="0" w:line="240" w:lineRule="auto"/>
        <w:ind w:firstLine="160"/>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color w:val="333333"/>
          <w:sz w:val="28"/>
          <w:szCs w:val="28"/>
          <w:lang w:eastAsia="ru-RU"/>
        </w:rPr>
        <w:t>Аналогично можно проводить игру о временах года, месяцах.</w:t>
      </w:r>
    </w:p>
    <w:p w:rsidR="00060A86" w:rsidRDefault="00060A86" w:rsidP="008D07B6">
      <w:pPr>
        <w:shd w:val="clear" w:color="auto" w:fill="FFFFFF"/>
        <w:spacing w:after="0" w:line="240" w:lineRule="auto"/>
        <w:ind w:firstLine="160"/>
        <w:jc w:val="both"/>
        <w:rPr>
          <w:rFonts w:ascii="Times New Roman" w:eastAsia="Times New Roman" w:hAnsi="Times New Roman" w:cs="Times New Roman"/>
          <w:color w:val="333333"/>
          <w:sz w:val="28"/>
          <w:szCs w:val="28"/>
          <w:lang w:eastAsia="ru-RU"/>
        </w:rPr>
      </w:pPr>
    </w:p>
    <w:p w:rsidR="00060A86" w:rsidRPr="008D07B6" w:rsidRDefault="00060A86" w:rsidP="008D07B6">
      <w:pPr>
        <w:shd w:val="clear" w:color="auto" w:fill="FFFFFF"/>
        <w:spacing w:after="0" w:line="240" w:lineRule="auto"/>
        <w:ind w:firstLine="160"/>
        <w:jc w:val="both"/>
        <w:rPr>
          <w:rFonts w:ascii="Calibri" w:eastAsia="Times New Roman" w:hAnsi="Calibri" w:cs="Calibri"/>
          <w:color w:val="000000"/>
          <w:lang w:eastAsia="ru-RU"/>
        </w:rPr>
      </w:pPr>
    </w:p>
    <w:p w:rsidR="008D07B6" w:rsidRDefault="008D07B6" w:rsidP="005A0302">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5A0302">
        <w:rPr>
          <w:rFonts w:ascii="Times New Roman" w:eastAsia="Times New Roman" w:hAnsi="Times New Roman" w:cs="Times New Roman"/>
          <w:b/>
          <w:bCs/>
          <w:color w:val="333333"/>
          <w:sz w:val="32"/>
          <w:szCs w:val="32"/>
          <w:lang w:eastAsia="ru-RU"/>
        </w:rPr>
        <w:t>«Калейдоскоп»</w:t>
      </w:r>
    </w:p>
    <w:p w:rsidR="005A0302" w:rsidRPr="005A0302" w:rsidRDefault="005A0302" w:rsidP="005A0302">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умение подбирать объекты по образцу, ориентируясь на несколько признаков сразу.</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Демонстрационный: несколько калейдоскопов; образец сложного орнамента с тремя осями симметрии, включающего элементы двух, трех цветов, двух форм,</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Раздаточный:</w:t>
      </w:r>
      <w:r w:rsidRPr="008D07B6">
        <w:rPr>
          <w:rFonts w:ascii="Times New Roman" w:eastAsia="Times New Roman" w:hAnsi="Times New Roman" w:cs="Times New Roman"/>
          <w:color w:val="333333"/>
          <w:sz w:val="28"/>
          <w:szCs w:val="28"/>
          <w:lang w:eastAsia="ru-RU"/>
        </w:rPr>
        <w:t> листы бумаги с начерченными осями, правильный шестиугольник клей, кисточки для клея, элементы для создания орнамента, аналогично образцу по 6 экземпляров каждого вида геометрических фигур.</w:t>
      </w:r>
    </w:p>
    <w:p w:rsidR="008D07B6" w:rsidRDefault="008D07B6" w:rsidP="005A030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В. обращается к детям: «Сейчас я вам раздам калейдоскопы. Каждый посмотрит несколько раз, повернет и передаст соседу. Вы видели красивые узоры, Но в калейдоскопе узор не сохраняется, при малейшем движении он изменится. А сегодня мы сделаем картинку как в калейдоскопе, только остановившуюся». В. показывает орнамент: «Посмотрите, какой красивый, но очень сложный узор. Он состоит из разных фигур. Давайте рассмотрим, какие здесь фигуры, по каким признакам они различаются и как расположены».</w:t>
      </w:r>
      <w:r w:rsidRPr="008D07B6">
        <w:rPr>
          <w:rFonts w:ascii="Times New Roman" w:eastAsia="Times New Roman" w:hAnsi="Times New Roman" w:cs="Times New Roman"/>
          <w:b/>
          <w:bCs/>
          <w:color w:val="333333"/>
          <w:sz w:val="28"/>
          <w:szCs w:val="28"/>
          <w:lang w:eastAsia="ru-RU"/>
        </w:rPr>
        <w:t> </w:t>
      </w:r>
      <w:r w:rsidRPr="008D07B6">
        <w:rPr>
          <w:rFonts w:ascii="Times New Roman" w:eastAsia="Times New Roman" w:hAnsi="Times New Roman" w:cs="Times New Roman"/>
          <w:color w:val="333333"/>
          <w:sz w:val="28"/>
          <w:szCs w:val="28"/>
          <w:lang w:eastAsia="ru-RU"/>
        </w:rPr>
        <w:t>Педагог и дети выясняют, что узор составлен из фигур двух форм, каждая форма имеет две разновидности и три цвета. Затем  В. обращает внимание на взаимное расположение фигур, на то, каждая фигура повторяется шесть раз.</w:t>
      </w:r>
      <w:r w:rsidRPr="008D07B6">
        <w:rPr>
          <w:rFonts w:ascii="Times New Roman" w:eastAsia="Times New Roman" w:hAnsi="Times New Roman" w:cs="Times New Roman"/>
          <w:b/>
          <w:bCs/>
          <w:color w:val="333333"/>
          <w:sz w:val="28"/>
          <w:szCs w:val="28"/>
          <w:lang w:eastAsia="ru-RU"/>
        </w:rPr>
        <w:t> </w:t>
      </w:r>
      <w:r w:rsidRPr="008D07B6">
        <w:rPr>
          <w:rFonts w:ascii="Times New Roman" w:eastAsia="Times New Roman" w:hAnsi="Times New Roman" w:cs="Times New Roman"/>
          <w:color w:val="333333"/>
          <w:sz w:val="28"/>
          <w:szCs w:val="28"/>
          <w:lang w:eastAsia="ru-RU"/>
        </w:rPr>
        <w:t>После этого В. предлагает детям разложить свои фигуры так же как в орнаменте-образце. Затем фигуры приклеиваются и анализируются.</w:t>
      </w:r>
    </w:p>
    <w:p w:rsidR="005A0302" w:rsidRPr="008D07B6" w:rsidRDefault="005A0302" w:rsidP="005A0302">
      <w:pPr>
        <w:shd w:val="clear" w:color="auto" w:fill="FFFFFF"/>
        <w:spacing w:after="0" w:line="240" w:lineRule="auto"/>
        <w:jc w:val="both"/>
        <w:rPr>
          <w:rFonts w:ascii="Calibri" w:eastAsia="Times New Roman" w:hAnsi="Calibri" w:cs="Calibri"/>
          <w:color w:val="000000"/>
          <w:lang w:eastAsia="ru-RU"/>
        </w:rPr>
      </w:pPr>
    </w:p>
    <w:p w:rsidR="008D07B6" w:rsidRDefault="008D07B6" w:rsidP="005A0302">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5A0302">
        <w:rPr>
          <w:rFonts w:ascii="Times New Roman" w:eastAsia="Times New Roman" w:hAnsi="Times New Roman" w:cs="Times New Roman"/>
          <w:b/>
          <w:bCs/>
          <w:color w:val="333333"/>
          <w:sz w:val="32"/>
          <w:szCs w:val="32"/>
          <w:lang w:eastAsia="ru-RU"/>
        </w:rPr>
        <w:t>«Сколько?»</w:t>
      </w:r>
    </w:p>
    <w:p w:rsidR="005A0302" w:rsidRPr="005A0302" w:rsidRDefault="005A0302" w:rsidP="005A0302">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развитие мышления.</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Содержание. </w:t>
      </w:r>
      <w:r w:rsidRPr="008D07B6">
        <w:rPr>
          <w:rFonts w:ascii="Times New Roman" w:eastAsia="Times New Roman" w:hAnsi="Times New Roman" w:cs="Times New Roman"/>
          <w:color w:val="333333"/>
          <w:sz w:val="28"/>
          <w:szCs w:val="28"/>
          <w:lang w:eastAsia="ru-RU"/>
        </w:rPr>
        <w:t>В. предлагает детям ответить на вопросы:</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 xml:space="preserve">-Сколько хвостов у семи </w:t>
      </w:r>
      <w:proofErr w:type="spellStart"/>
      <w:r w:rsidRPr="008D07B6">
        <w:rPr>
          <w:rFonts w:ascii="Times New Roman" w:eastAsia="Times New Roman" w:hAnsi="Times New Roman" w:cs="Times New Roman"/>
          <w:color w:val="333333"/>
          <w:sz w:val="28"/>
          <w:szCs w:val="28"/>
          <w:lang w:eastAsia="ru-RU"/>
        </w:rPr>
        <w:t>ослов</w:t>
      </w:r>
      <w:proofErr w:type="spellEnd"/>
      <w:r w:rsidRPr="008D07B6">
        <w:rPr>
          <w:rFonts w:ascii="Times New Roman" w:eastAsia="Times New Roman" w:hAnsi="Times New Roman" w:cs="Times New Roman"/>
          <w:color w:val="333333"/>
          <w:sz w:val="28"/>
          <w:szCs w:val="28"/>
          <w:lang w:eastAsia="ru-RU"/>
        </w:rPr>
        <w:t>?</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-Сколько носов у двух псов?</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-Сколько пальчиков у одного мальчика?</w:t>
      </w:r>
    </w:p>
    <w:p w:rsidR="008D07B6" w:rsidRPr="008D07B6" w:rsidRDefault="008D07B6" w:rsidP="008D07B6">
      <w:pPr>
        <w:shd w:val="clear" w:color="auto" w:fill="FFFFFF"/>
        <w:spacing w:after="0" w:line="240" w:lineRule="auto"/>
        <w:ind w:firstLine="160"/>
        <w:jc w:val="both"/>
        <w:rPr>
          <w:rFonts w:ascii="Calibri" w:eastAsia="Times New Roman" w:hAnsi="Calibri" w:cs="Calibri"/>
          <w:color w:val="000000"/>
          <w:lang w:eastAsia="ru-RU"/>
        </w:rPr>
      </w:pPr>
      <w:r w:rsidRPr="008D07B6">
        <w:rPr>
          <w:rFonts w:ascii="Times New Roman" w:eastAsia="Times New Roman" w:hAnsi="Times New Roman" w:cs="Times New Roman"/>
          <w:color w:val="333333"/>
          <w:sz w:val="28"/>
          <w:szCs w:val="28"/>
          <w:lang w:eastAsia="ru-RU"/>
        </w:rPr>
        <w:t>-Сколько ушей у пяти малышей?</w:t>
      </w:r>
    </w:p>
    <w:p w:rsidR="008D07B6" w:rsidRDefault="008D07B6" w:rsidP="008D07B6">
      <w:pPr>
        <w:shd w:val="clear" w:color="auto" w:fill="FFFFFF"/>
        <w:spacing w:after="0" w:line="240" w:lineRule="auto"/>
        <w:ind w:firstLine="160"/>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color w:val="333333"/>
          <w:sz w:val="28"/>
          <w:szCs w:val="28"/>
          <w:lang w:eastAsia="ru-RU"/>
        </w:rPr>
        <w:t>-Сколько ушек и трех старушек? и т. д.</w:t>
      </w:r>
    </w:p>
    <w:p w:rsidR="005A0302" w:rsidRPr="008D07B6" w:rsidRDefault="005A0302" w:rsidP="008D07B6">
      <w:pPr>
        <w:shd w:val="clear" w:color="auto" w:fill="FFFFFF"/>
        <w:spacing w:after="0" w:line="240" w:lineRule="auto"/>
        <w:ind w:firstLine="160"/>
        <w:jc w:val="both"/>
        <w:rPr>
          <w:rFonts w:ascii="Calibri" w:eastAsia="Times New Roman" w:hAnsi="Calibri" w:cs="Calibri"/>
          <w:color w:val="000000"/>
          <w:lang w:eastAsia="ru-RU"/>
        </w:rPr>
      </w:pPr>
    </w:p>
    <w:p w:rsidR="008D07B6" w:rsidRDefault="005A0302" w:rsidP="005A0302">
      <w:pPr>
        <w:shd w:val="clear" w:color="auto" w:fill="FFFFFF"/>
        <w:tabs>
          <w:tab w:val="center" w:pos="4757"/>
          <w:tab w:val="left" w:pos="6120"/>
        </w:tabs>
        <w:spacing w:after="0" w:line="240" w:lineRule="auto"/>
        <w:ind w:firstLine="160"/>
        <w:rPr>
          <w:rFonts w:ascii="Times New Roman" w:eastAsia="Times New Roman" w:hAnsi="Times New Roman" w:cs="Times New Roman"/>
          <w:b/>
          <w:bCs/>
          <w:color w:val="333333"/>
          <w:sz w:val="32"/>
          <w:szCs w:val="32"/>
          <w:lang w:eastAsia="ru-RU"/>
        </w:rPr>
      </w:pPr>
      <w:r>
        <w:rPr>
          <w:rFonts w:ascii="Times New Roman" w:eastAsia="Times New Roman" w:hAnsi="Times New Roman" w:cs="Times New Roman"/>
          <w:b/>
          <w:bCs/>
          <w:color w:val="333333"/>
          <w:sz w:val="32"/>
          <w:szCs w:val="32"/>
          <w:lang w:eastAsia="ru-RU"/>
        </w:rPr>
        <w:tab/>
      </w:r>
      <w:r w:rsidR="008D07B6" w:rsidRPr="005A0302">
        <w:rPr>
          <w:rFonts w:ascii="Times New Roman" w:eastAsia="Times New Roman" w:hAnsi="Times New Roman" w:cs="Times New Roman"/>
          <w:b/>
          <w:bCs/>
          <w:color w:val="333333"/>
          <w:sz w:val="32"/>
          <w:szCs w:val="32"/>
          <w:lang w:eastAsia="ru-RU"/>
        </w:rPr>
        <w:t>«Аэродром»</w:t>
      </w:r>
      <w:r>
        <w:rPr>
          <w:rFonts w:ascii="Times New Roman" w:eastAsia="Times New Roman" w:hAnsi="Times New Roman" w:cs="Times New Roman"/>
          <w:b/>
          <w:bCs/>
          <w:color w:val="333333"/>
          <w:sz w:val="32"/>
          <w:szCs w:val="32"/>
          <w:lang w:eastAsia="ru-RU"/>
        </w:rPr>
        <w:tab/>
      </w:r>
    </w:p>
    <w:p w:rsidR="005A0302" w:rsidRPr="005A0302" w:rsidRDefault="005A0302" w:rsidP="005A0302">
      <w:pPr>
        <w:shd w:val="clear" w:color="auto" w:fill="FFFFFF"/>
        <w:tabs>
          <w:tab w:val="center" w:pos="4757"/>
          <w:tab w:val="left" w:pos="6120"/>
        </w:tabs>
        <w:spacing w:after="0" w:line="240" w:lineRule="auto"/>
        <w:ind w:firstLine="160"/>
        <w:rPr>
          <w:rFonts w:ascii="Calibri" w:eastAsia="Times New Roman" w:hAnsi="Calibri" w:cs="Calibri"/>
          <w:color w:val="000000"/>
          <w:sz w:val="32"/>
          <w:szCs w:val="32"/>
          <w:lang w:eastAsia="ru-RU"/>
        </w:rPr>
      </w:pP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lastRenderedPageBreak/>
        <w:t>Цель:</w:t>
      </w:r>
      <w:r w:rsidRPr="008D07B6">
        <w:rPr>
          <w:rFonts w:ascii="Times New Roman" w:eastAsia="Times New Roman" w:hAnsi="Times New Roman" w:cs="Times New Roman"/>
          <w:color w:val="333333"/>
          <w:sz w:val="28"/>
          <w:szCs w:val="28"/>
          <w:lang w:eastAsia="ru-RU"/>
        </w:rPr>
        <w:t xml:space="preserve"> упражнять в счете предметов и в порядковом счете в пределах 10. </w:t>
      </w:r>
      <w:r w:rsidRPr="005A0302">
        <w:rPr>
          <w:rFonts w:ascii="Times New Roman" w:eastAsia="Times New Roman" w:hAnsi="Times New Roman" w:cs="Times New Roman"/>
          <w:b/>
          <w:color w:val="333333"/>
          <w:sz w:val="28"/>
          <w:szCs w:val="28"/>
          <w:lang w:eastAsia="ru-RU"/>
        </w:rPr>
        <w:t>Материал.</w:t>
      </w:r>
      <w:r w:rsidR="005A0302">
        <w:rPr>
          <w:rFonts w:ascii="Times New Roman" w:eastAsia="Times New Roman" w:hAnsi="Times New Roman" w:cs="Times New Roman"/>
          <w:color w:val="333333"/>
          <w:sz w:val="28"/>
          <w:szCs w:val="28"/>
          <w:lang w:eastAsia="ru-RU"/>
        </w:rPr>
        <w:t xml:space="preserve"> Игрушки (</w:t>
      </w:r>
      <w:r w:rsidRPr="008D07B6">
        <w:rPr>
          <w:rFonts w:ascii="Times New Roman" w:eastAsia="Times New Roman" w:hAnsi="Times New Roman" w:cs="Times New Roman"/>
          <w:color w:val="333333"/>
          <w:sz w:val="28"/>
          <w:szCs w:val="28"/>
          <w:lang w:eastAsia="ru-RU"/>
        </w:rPr>
        <w:t>самолеты, 5ракеты).</w:t>
      </w:r>
    </w:p>
    <w:p w:rsidR="008D07B6" w:rsidRDefault="008D07B6" w:rsidP="005A0302">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005A0302">
        <w:rPr>
          <w:rFonts w:ascii="Times New Roman" w:eastAsia="Times New Roman" w:hAnsi="Times New Roman" w:cs="Times New Roman"/>
          <w:color w:val="333333"/>
          <w:sz w:val="28"/>
          <w:szCs w:val="28"/>
          <w:lang w:eastAsia="ru-RU"/>
        </w:rPr>
        <w:t> Воспитатель</w:t>
      </w:r>
      <w:r w:rsidRPr="008D07B6">
        <w:rPr>
          <w:rFonts w:ascii="Times New Roman" w:eastAsia="Times New Roman" w:hAnsi="Times New Roman" w:cs="Times New Roman"/>
          <w:color w:val="333333"/>
          <w:sz w:val="28"/>
          <w:szCs w:val="28"/>
          <w:lang w:eastAsia="ru-RU"/>
        </w:rPr>
        <w:t>: «Посмотрите, у меня на столе несколько самолетов. Это аэродром. Сколько у меня самолетов?</w:t>
      </w:r>
      <w:proofErr w:type="gramStart"/>
      <w:r w:rsidRPr="008D07B6">
        <w:rPr>
          <w:rFonts w:ascii="Times New Roman" w:eastAsia="Times New Roman" w:hAnsi="Times New Roman" w:cs="Times New Roman"/>
          <w:color w:val="333333"/>
          <w:sz w:val="28"/>
          <w:szCs w:val="28"/>
          <w:lang w:eastAsia="ru-RU"/>
        </w:rPr>
        <w:t xml:space="preserve"> .</w:t>
      </w:r>
      <w:proofErr w:type="gramEnd"/>
      <w:r w:rsidRPr="008D07B6">
        <w:rPr>
          <w:rFonts w:ascii="Times New Roman" w:eastAsia="Times New Roman" w:hAnsi="Times New Roman" w:cs="Times New Roman"/>
          <w:color w:val="333333"/>
          <w:sz w:val="28"/>
          <w:szCs w:val="28"/>
          <w:lang w:eastAsia="ru-RU"/>
        </w:rPr>
        <w:t xml:space="preserve"> Как проверить правильно ли вы ответили? Кто хочет сосчитать самолеты? Каждым самолетом управляет летчик. Сколько летчиков управляют</w:t>
      </w:r>
      <w:proofErr w:type="gramStart"/>
      <w:r w:rsidRPr="008D07B6">
        <w:rPr>
          <w:rFonts w:ascii="Times New Roman" w:eastAsia="Times New Roman" w:hAnsi="Times New Roman" w:cs="Times New Roman"/>
          <w:color w:val="333333"/>
          <w:sz w:val="28"/>
          <w:szCs w:val="28"/>
          <w:lang w:eastAsia="ru-RU"/>
        </w:rPr>
        <w:t xml:space="preserve"> (…) </w:t>
      </w:r>
      <w:proofErr w:type="gramEnd"/>
      <w:r w:rsidRPr="008D07B6">
        <w:rPr>
          <w:rFonts w:ascii="Times New Roman" w:eastAsia="Times New Roman" w:hAnsi="Times New Roman" w:cs="Times New Roman"/>
          <w:color w:val="333333"/>
          <w:sz w:val="28"/>
          <w:szCs w:val="28"/>
          <w:lang w:eastAsia="ru-RU"/>
        </w:rPr>
        <w:t>самолетами? Сейчас мы поиграем. Вы будете летчики. Сколько детей должно выйти, чтобы управлять самолетами? (выходят дети, берут в руки самолеты, делают круг, возвращаются на аэродром). Аналогично: «На космодроме».</w:t>
      </w:r>
    </w:p>
    <w:p w:rsidR="005A0302" w:rsidRPr="008D07B6" w:rsidRDefault="005A0302" w:rsidP="005A0302">
      <w:pPr>
        <w:shd w:val="clear" w:color="auto" w:fill="FFFFFF"/>
        <w:spacing w:after="0" w:line="240" w:lineRule="auto"/>
        <w:jc w:val="both"/>
        <w:rPr>
          <w:rFonts w:ascii="Calibri" w:eastAsia="Times New Roman" w:hAnsi="Calibri" w:cs="Calibri"/>
          <w:color w:val="000000"/>
          <w:lang w:eastAsia="ru-RU"/>
        </w:rPr>
      </w:pPr>
    </w:p>
    <w:p w:rsidR="008D07B6" w:rsidRDefault="008D07B6" w:rsidP="005A0302">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5A0302">
        <w:rPr>
          <w:rFonts w:ascii="Times New Roman" w:eastAsia="Times New Roman" w:hAnsi="Times New Roman" w:cs="Times New Roman"/>
          <w:b/>
          <w:bCs/>
          <w:color w:val="333333"/>
          <w:sz w:val="32"/>
          <w:szCs w:val="32"/>
          <w:lang w:eastAsia="ru-RU"/>
        </w:rPr>
        <w:t>«Сосчитай правильно»</w:t>
      </w:r>
    </w:p>
    <w:p w:rsidR="005A0302" w:rsidRPr="005A0302" w:rsidRDefault="005A0302" w:rsidP="005A0302">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упражнять в счете предметов по осязанию.</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Карточки с нашитыми на них в ряд пуговицами от 2 до 10.</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xml:space="preserve"> Дети, становятся </w:t>
      </w:r>
      <w:r w:rsidR="005A0302">
        <w:rPr>
          <w:rFonts w:ascii="Times New Roman" w:eastAsia="Times New Roman" w:hAnsi="Times New Roman" w:cs="Times New Roman"/>
          <w:color w:val="333333"/>
          <w:sz w:val="28"/>
          <w:szCs w:val="28"/>
          <w:lang w:eastAsia="ru-RU"/>
        </w:rPr>
        <w:t xml:space="preserve">в </w:t>
      </w:r>
      <w:r w:rsidRPr="008D07B6">
        <w:rPr>
          <w:rFonts w:ascii="Times New Roman" w:eastAsia="Times New Roman" w:hAnsi="Times New Roman" w:cs="Times New Roman"/>
          <w:color w:val="333333"/>
          <w:sz w:val="28"/>
          <w:szCs w:val="28"/>
          <w:lang w:eastAsia="ru-RU"/>
        </w:rPr>
        <w:t>ряд, руки держат за спиной. Ведущий раздает всем по одной карточке. По сигналу: «Пошли, пошли»-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8D07B6" w:rsidRDefault="008D07B6" w:rsidP="008D07B6">
      <w:pPr>
        <w:shd w:val="clear" w:color="auto" w:fill="FFFFFF"/>
        <w:spacing w:after="0" w:line="240" w:lineRule="auto"/>
        <w:ind w:firstLine="160"/>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color w:val="333333"/>
          <w:sz w:val="28"/>
          <w:szCs w:val="28"/>
          <w:lang w:eastAsia="ru-RU"/>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5A0302" w:rsidRPr="008D07B6" w:rsidRDefault="005A0302" w:rsidP="008D07B6">
      <w:pPr>
        <w:shd w:val="clear" w:color="auto" w:fill="FFFFFF"/>
        <w:spacing w:after="0" w:line="240" w:lineRule="auto"/>
        <w:ind w:firstLine="160"/>
        <w:jc w:val="both"/>
        <w:rPr>
          <w:rFonts w:ascii="Calibri" w:eastAsia="Times New Roman" w:hAnsi="Calibri" w:cs="Calibri"/>
          <w:color w:val="000000"/>
          <w:lang w:eastAsia="ru-RU"/>
        </w:rPr>
      </w:pPr>
    </w:p>
    <w:p w:rsidR="008D07B6" w:rsidRPr="005A0302" w:rsidRDefault="008D07B6" w:rsidP="005A0302">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5A0302">
        <w:rPr>
          <w:rFonts w:ascii="Times New Roman" w:eastAsia="Times New Roman" w:hAnsi="Times New Roman" w:cs="Times New Roman"/>
          <w:b/>
          <w:bCs/>
          <w:color w:val="333333"/>
          <w:sz w:val="32"/>
          <w:szCs w:val="32"/>
          <w:lang w:eastAsia="ru-RU"/>
        </w:rPr>
        <w:t>«Кто больше увидит»</w:t>
      </w:r>
    </w:p>
    <w:p w:rsidR="005A0302" w:rsidRPr="008D07B6" w:rsidRDefault="005A0302" w:rsidP="005A0302">
      <w:pPr>
        <w:shd w:val="clear" w:color="auto" w:fill="FFFFFF"/>
        <w:spacing w:after="0" w:line="240" w:lineRule="auto"/>
        <w:ind w:firstLine="160"/>
        <w:jc w:val="center"/>
        <w:rPr>
          <w:rFonts w:ascii="Calibri" w:eastAsia="Times New Roman" w:hAnsi="Calibri" w:cs="Calibri"/>
          <w:color w:val="000000"/>
          <w:lang w:eastAsia="ru-RU"/>
        </w:rPr>
      </w:pP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 </w:t>
      </w:r>
      <w:r w:rsidRPr="008D07B6">
        <w:rPr>
          <w:rFonts w:ascii="Times New Roman" w:eastAsia="Times New Roman" w:hAnsi="Times New Roman" w:cs="Times New Roman"/>
          <w:color w:val="333333"/>
          <w:sz w:val="28"/>
          <w:szCs w:val="28"/>
          <w:lang w:eastAsia="ru-RU"/>
        </w:rPr>
        <w:t>закрепление знаний о геометрических фигурах.</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w:t>
      </w:r>
      <w:proofErr w:type="spellStart"/>
      <w:r w:rsidRPr="008D07B6">
        <w:rPr>
          <w:rFonts w:ascii="Times New Roman" w:eastAsia="Times New Roman" w:hAnsi="Times New Roman" w:cs="Times New Roman"/>
          <w:color w:val="333333"/>
          <w:sz w:val="28"/>
          <w:szCs w:val="28"/>
          <w:lang w:eastAsia="ru-RU"/>
        </w:rPr>
        <w:t>Фланелеграф</w:t>
      </w:r>
      <w:proofErr w:type="spellEnd"/>
      <w:r w:rsidRPr="008D07B6">
        <w:rPr>
          <w:rFonts w:ascii="Times New Roman" w:eastAsia="Times New Roman" w:hAnsi="Times New Roman" w:cs="Times New Roman"/>
          <w:color w:val="333333"/>
          <w:sz w:val="28"/>
          <w:szCs w:val="28"/>
          <w:lang w:eastAsia="ru-RU"/>
        </w:rPr>
        <w:t>, геометрические фигуры.</w:t>
      </w:r>
    </w:p>
    <w:p w:rsidR="008D07B6" w:rsidRPr="008D07B6" w:rsidRDefault="008D07B6" w:rsidP="005A0302">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xml:space="preserve"> На </w:t>
      </w:r>
      <w:proofErr w:type="spellStart"/>
      <w:r w:rsidRPr="008D07B6">
        <w:rPr>
          <w:rFonts w:ascii="Times New Roman" w:eastAsia="Times New Roman" w:hAnsi="Times New Roman" w:cs="Times New Roman"/>
          <w:color w:val="333333"/>
          <w:sz w:val="28"/>
          <w:szCs w:val="28"/>
          <w:lang w:eastAsia="ru-RU"/>
        </w:rPr>
        <w:t>фланелеграфе</w:t>
      </w:r>
      <w:proofErr w:type="spellEnd"/>
      <w:r w:rsidRPr="008D07B6">
        <w:rPr>
          <w:rFonts w:ascii="Times New Roman" w:eastAsia="Times New Roman" w:hAnsi="Times New Roman" w:cs="Times New Roman"/>
          <w:color w:val="333333"/>
          <w:sz w:val="28"/>
          <w:szCs w:val="28"/>
          <w:lang w:eastAsia="ru-RU"/>
        </w:rPr>
        <w:t xml:space="preserve">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w:t>
      </w:r>
      <w:proofErr w:type="spellStart"/>
      <w:r w:rsidRPr="008D07B6">
        <w:rPr>
          <w:rFonts w:ascii="Times New Roman" w:eastAsia="Times New Roman" w:hAnsi="Times New Roman" w:cs="Times New Roman"/>
          <w:color w:val="333333"/>
          <w:sz w:val="28"/>
          <w:szCs w:val="28"/>
          <w:lang w:eastAsia="ru-RU"/>
        </w:rPr>
        <w:t>фланелеграфе</w:t>
      </w:r>
      <w:proofErr w:type="spellEnd"/>
      <w:r w:rsidRPr="008D07B6">
        <w:rPr>
          <w:rFonts w:ascii="Times New Roman" w:eastAsia="Times New Roman" w:hAnsi="Times New Roman" w:cs="Times New Roman"/>
          <w:color w:val="333333"/>
          <w:sz w:val="28"/>
          <w:szCs w:val="28"/>
          <w:lang w:eastAsia="ru-RU"/>
        </w:rPr>
        <w:t>. Выигрывает тот, кто запомнит и назовет больше фигур. Продолжая игру, ведущий меняет количество фигур.</w:t>
      </w:r>
    </w:p>
    <w:tbl>
      <w:tblPr>
        <w:tblW w:w="5910" w:type="dxa"/>
        <w:tblInd w:w="-1944" w:type="dxa"/>
        <w:shd w:val="clear" w:color="auto" w:fill="FFFFFF"/>
        <w:tblCellMar>
          <w:top w:w="15" w:type="dxa"/>
          <w:left w:w="15" w:type="dxa"/>
          <w:bottom w:w="15" w:type="dxa"/>
          <w:right w:w="15" w:type="dxa"/>
        </w:tblCellMar>
        <w:tblLook w:val="04A0"/>
      </w:tblPr>
      <w:tblGrid>
        <w:gridCol w:w="5910"/>
      </w:tblGrid>
      <w:tr w:rsidR="00A26AAE" w:rsidRPr="008D07B6" w:rsidTr="00A26AAE">
        <w:trPr>
          <w:trHeight w:val="91"/>
        </w:trPr>
        <w:tc>
          <w:tcPr>
            <w:tcW w:w="5910" w:type="dxa"/>
            <w:tcBorders>
              <w:top w:val="nil"/>
              <w:left w:val="single" w:sz="8" w:space="0" w:color="000000"/>
              <w:bottom w:val="nil"/>
            </w:tcBorders>
            <w:shd w:val="clear" w:color="auto" w:fill="FFFFFF"/>
            <w:tcMar>
              <w:top w:w="44" w:type="dxa"/>
              <w:left w:w="44" w:type="dxa"/>
              <w:bottom w:w="44" w:type="dxa"/>
              <w:right w:w="44" w:type="dxa"/>
            </w:tcMar>
            <w:vAlign w:val="bottom"/>
            <w:hideMark/>
          </w:tcPr>
          <w:p w:rsidR="00A26AAE" w:rsidRPr="008D07B6" w:rsidRDefault="00A26AAE" w:rsidP="008D07B6">
            <w:pPr>
              <w:spacing w:after="0" w:line="240" w:lineRule="auto"/>
              <w:jc w:val="both"/>
              <w:rPr>
                <w:rFonts w:ascii="Arial" w:eastAsia="Times New Roman" w:hAnsi="Arial" w:cs="Arial"/>
                <w:color w:val="666666"/>
                <w:sz w:val="1"/>
                <w:szCs w:val="23"/>
                <w:lang w:eastAsia="ru-RU"/>
              </w:rPr>
            </w:pPr>
          </w:p>
        </w:tc>
      </w:tr>
    </w:tbl>
    <w:p w:rsidR="008D07B6" w:rsidRPr="006D111E" w:rsidRDefault="008D07B6" w:rsidP="00A26AAE">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8D07B6">
        <w:rPr>
          <w:rFonts w:ascii="Times New Roman" w:eastAsia="Times New Roman" w:hAnsi="Times New Roman" w:cs="Times New Roman"/>
          <w:b/>
          <w:bCs/>
          <w:color w:val="333333"/>
          <w:sz w:val="28"/>
          <w:szCs w:val="28"/>
          <w:lang w:eastAsia="ru-RU"/>
        </w:rPr>
        <w:br/>
      </w:r>
      <w:r w:rsidRPr="006D111E">
        <w:rPr>
          <w:rFonts w:ascii="Times New Roman" w:eastAsia="Times New Roman" w:hAnsi="Times New Roman" w:cs="Times New Roman"/>
          <w:b/>
          <w:bCs/>
          <w:color w:val="333333"/>
          <w:sz w:val="32"/>
          <w:szCs w:val="32"/>
          <w:lang w:eastAsia="ru-RU"/>
        </w:rPr>
        <w:t>«На что это похоже»</w:t>
      </w:r>
    </w:p>
    <w:p w:rsidR="00A26AAE" w:rsidRPr="006D111E" w:rsidRDefault="00A26AAE" w:rsidP="00A26AAE">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A26AA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развитие умственных способностей.</w:t>
      </w:r>
    </w:p>
    <w:p w:rsidR="008D07B6" w:rsidRDefault="008D07B6" w:rsidP="00A26AAE">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xml:space="preserve"> В. предлагает детям 9-10 картинок поочередно, дети </w:t>
      </w:r>
      <w:proofErr w:type="gramStart"/>
      <w:r w:rsidRPr="008D07B6">
        <w:rPr>
          <w:rFonts w:ascii="Times New Roman" w:eastAsia="Times New Roman" w:hAnsi="Times New Roman" w:cs="Times New Roman"/>
          <w:color w:val="333333"/>
          <w:sz w:val="28"/>
          <w:szCs w:val="28"/>
          <w:lang w:eastAsia="ru-RU"/>
        </w:rPr>
        <w:t>говорят</w:t>
      </w:r>
      <w:proofErr w:type="gramEnd"/>
      <w:r w:rsidRPr="008D07B6">
        <w:rPr>
          <w:rFonts w:ascii="Times New Roman" w:eastAsia="Times New Roman" w:hAnsi="Times New Roman" w:cs="Times New Roman"/>
          <w:color w:val="333333"/>
          <w:sz w:val="28"/>
          <w:szCs w:val="28"/>
          <w:lang w:eastAsia="ru-RU"/>
        </w:rPr>
        <w:t xml:space="preserve"> на что это похоже. Вне занятия в течение дня дети самостоятельно рисуют собственные картинки и предлагают другим детям сказать, на что это похоже.</w:t>
      </w:r>
    </w:p>
    <w:p w:rsidR="00A26AAE" w:rsidRPr="008D07B6" w:rsidRDefault="00A26AAE" w:rsidP="00A26AAE">
      <w:pPr>
        <w:shd w:val="clear" w:color="auto" w:fill="FFFFFF"/>
        <w:spacing w:after="0" w:line="240" w:lineRule="auto"/>
        <w:jc w:val="both"/>
        <w:rPr>
          <w:rFonts w:ascii="Calibri" w:eastAsia="Times New Roman" w:hAnsi="Calibri" w:cs="Calibri"/>
          <w:color w:val="000000"/>
          <w:lang w:eastAsia="ru-RU"/>
        </w:rPr>
      </w:pPr>
    </w:p>
    <w:p w:rsidR="008D07B6" w:rsidRPr="006D111E" w:rsidRDefault="008D07B6" w:rsidP="00A26AAE">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6D111E">
        <w:rPr>
          <w:rFonts w:ascii="Times New Roman" w:eastAsia="Times New Roman" w:hAnsi="Times New Roman" w:cs="Times New Roman"/>
          <w:b/>
          <w:bCs/>
          <w:color w:val="333333"/>
          <w:sz w:val="32"/>
          <w:szCs w:val="32"/>
          <w:lang w:eastAsia="ru-RU"/>
        </w:rPr>
        <w:t>«Сосчитай, не ошибись»</w:t>
      </w:r>
    </w:p>
    <w:p w:rsidR="006D111E" w:rsidRPr="008D07B6" w:rsidRDefault="006D111E" w:rsidP="00A26AAE">
      <w:pPr>
        <w:shd w:val="clear" w:color="auto" w:fill="FFFFFF"/>
        <w:spacing w:after="0" w:line="240" w:lineRule="auto"/>
        <w:ind w:firstLine="160"/>
        <w:jc w:val="center"/>
        <w:rPr>
          <w:rFonts w:ascii="Calibri" w:eastAsia="Times New Roman" w:hAnsi="Calibri" w:cs="Calibri"/>
          <w:color w:val="000000"/>
          <w:lang w:eastAsia="ru-RU"/>
        </w:rPr>
      </w:pP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lastRenderedPageBreak/>
        <w:t>Цель:</w:t>
      </w:r>
      <w:r w:rsidRPr="008D07B6">
        <w:rPr>
          <w:rFonts w:ascii="Times New Roman" w:eastAsia="Times New Roman" w:hAnsi="Times New Roman" w:cs="Times New Roman"/>
          <w:color w:val="333333"/>
          <w:sz w:val="28"/>
          <w:szCs w:val="28"/>
          <w:lang w:eastAsia="ru-RU"/>
        </w:rPr>
        <w:t> закрепить знания о том, что число предметов не зависит, от их размеров</w:t>
      </w: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Наборное полотно с 2 полосками, 10 больших 10 маленьких кубов,</w:t>
      </w:r>
    </w:p>
    <w:p w:rsidR="008D07B6" w:rsidRDefault="008D07B6" w:rsidP="006D111E">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В. обращается к детям «Сейчас я буду ставить кубы в ряд, а вы их считайте</w:t>
      </w:r>
      <w:r w:rsidR="006D111E">
        <w:rPr>
          <w:rFonts w:ascii="Times New Roman" w:eastAsia="Times New Roman" w:hAnsi="Times New Roman" w:cs="Times New Roman"/>
          <w:color w:val="333333"/>
          <w:sz w:val="28"/>
          <w:szCs w:val="28"/>
          <w:lang w:eastAsia="ru-RU"/>
        </w:rPr>
        <w:t>! Сколько кубов я поставила? (8</w:t>
      </w:r>
      <w:r w:rsidRPr="008D07B6">
        <w:rPr>
          <w:rFonts w:ascii="Times New Roman" w:eastAsia="Times New Roman" w:hAnsi="Times New Roman" w:cs="Times New Roman"/>
          <w:color w:val="333333"/>
          <w:sz w:val="28"/>
          <w:szCs w:val="28"/>
          <w:lang w:eastAsia="ru-RU"/>
        </w:rPr>
        <w:t>). Закройте глаза! (На каждый большой куб помешает маленький). Откройте глаза! Можно ли сказать, не считая, сколько маленьких кубов я разместила? Почему это можно сделать? Докажите, что маленьких кубов и больших кубов поровну! Как сделать, чтобы маленьких кубов стало на 1 больше чем больших. Сколько их тогда будет? (Добавляет маленький куб). Каких кубов стало больше? Сколько их? каких меньше? Сколько их? Какое число больше? (меньше?). Что нам надо сделать, чтобы больших и маленьких кубов стало опять поровну?</w:t>
      </w:r>
    </w:p>
    <w:p w:rsidR="006D111E" w:rsidRPr="008D07B6" w:rsidRDefault="006D111E" w:rsidP="006D111E">
      <w:pPr>
        <w:shd w:val="clear" w:color="auto" w:fill="FFFFFF"/>
        <w:spacing w:after="0" w:line="240" w:lineRule="auto"/>
        <w:jc w:val="both"/>
        <w:rPr>
          <w:rFonts w:ascii="Calibri" w:eastAsia="Times New Roman" w:hAnsi="Calibri" w:cs="Calibri"/>
          <w:color w:val="000000"/>
          <w:lang w:eastAsia="ru-RU"/>
        </w:rPr>
      </w:pPr>
    </w:p>
    <w:p w:rsidR="008D07B6" w:rsidRDefault="008D07B6" w:rsidP="006D111E">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6D111E">
        <w:rPr>
          <w:rFonts w:ascii="Times New Roman" w:eastAsia="Times New Roman" w:hAnsi="Times New Roman" w:cs="Times New Roman"/>
          <w:b/>
          <w:bCs/>
          <w:color w:val="333333"/>
          <w:sz w:val="32"/>
          <w:szCs w:val="32"/>
          <w:lang w:eastAsia="ru-RU"/>
        </w:rPr>
        <w:t>«Как расположены фигуры»</w:t>
      </w:r>
    </w:p>
    <w:p w:rsidR="006D111E" w:rsidRPr="006D111E" w:rsidRDefault="006D111E" w:rsidP="006D111E">
      <w:pPr>
        <w:shd w:val="clear" w:color="auto" w:fill="FFFFFF"/>
        <w:spacing w:after="0" w:line="240" w:lineRule="auto"/>
        <w:ind w:firstLine="160"/>
        <w:jc w:val="center"/>
        <w:rPr>
          <w:rFonts w:ascii="Calibri" w:eastAsia="Times New Roman" w:hAnsi="Calibri" w:cs="Calibri"/>
          <w:color w:val="000000"/>
          <w:sz w:val="32"/>
          <w:szCs w:val="32"/>
          <w:lang w:eastAsia="ru-RU"/>
        </w:rPr>
      </w:pP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учить детей располагать геометрические фигуры на плоскости.</w:t>
      </w: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proofErr w:type="gramStart"/>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2 таблицы, на которых посередине нарисована 1 фигура и вокруг нее (вверху, внизу, справа, слева), по одной фигуре, лист бумаги, конверт с моделями геометрических фигур (круг, квадрат, прямоугольник, треугольник, овал).</w:t>
      </w:r>
      <w:proofErr w:type="gramEnd"/>
    </w:p>
    <w:p w:rsidR="008D07B6" w:rsidRDefault="008D07B6" w:rsidP="006D111E">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xml:space="preserve"> В. вывешивает таблицу с геометрическими фигурами и объясняет задание: «Внимательно рассмотрите таблицу, запомните, как расположены фигуры и разместите свои фигуры на листе точно так же. Чтобы хорошо все запомнить, надо рассмотреть таблицу в следующем порядке: сначала назвать фигуру, расположенную посередине, затем вверху и внизу, справа и слева. Кто хочет рассказать, как те положены фигуры? После этого В. поворачивает таблицу обратной стороной к детям. Выполнив задание, дети рассказывают, как они </w:t>
      </w:r>
      <w:proofErr w:type="gramStart"/>
      <w:r w:rsidRPr="008D07B6">
        <w:rPr>
          <w:rFonts w:ascii="Times New Roman" w:eastAsia="Times New Roman" w:hAnsi="Times New Roman" w:cs="Times New Roman"/>
          <w:color w:val="333333"/>
          <w:sz w:val="28"/>
          <w:szCs w:val="28"/>
          <w:lang w:eastAsia="ru-RU"/>
        </w:rPr>
        <w:t>разместили фигуры</w:t>
      </w:r>
      <w:proofErr w:type="gramEnd"/>
      <w:r w:rsidRPr="008D07B6">
        <w:rPr>
          <w:rFonts w:ascii="Times New Roman" w:eastAsia="Times New Roman" w:hAnsi="Times New Roman" w:cs="Times New Roman"/>
          <w:color w:val="333333"/>
          <w:sz w:val="28"/>
          <w:szCs w:val="28"/>
          <w:lang w:eastAsia="ru-RU"/>
        </w:rPr>
        <w:t>, сверяют результат своей работы с образцом, исправляют ошибки. Могут быть даны аналогичные задания.</w:t>
      </w:r>
    </w:p>
    <w:p w:rsidR="006D111E" w:rsidRPr="008D07B6" w:rsidRDefault="006D111E" w:rsidP="006D111E">
      <w:pPr>
        <w:shd w:val="clear" w:color="auto" w:fill="FFFFFF"/>
        <w:spacing w:after="0" w:line="240" w:lineRule="auto"/>
        <w:jc w:val="both"/>
        <w:rPr>
          <w:rFonts w:ascii="Calibri" w:eastAsia="Times New Roman" w:hAnsi="Calibri" w:cs="Calibri"/>
          <w:color w:val="000000"/>
          <w:lang w:eastAsia="ru-RU"/>
        </w:rPr>
      </w:pPr>
    </w:p>
    <w:p w:rsidR="008D07B6" w:rsidRPr="006D111E" w:rsidRDefault="008D07B6" w:rsidP="006D111E">
      <w:pPr>
        <w:shd w:val="clear" w:color="auto" w:fill="FFFFFF"/>
        <w:spacing w:after="0" w:line="240" w:lineRule="auto"/>
        <w:ind w:firstLine="160"/>
        <w:jc w:val="center"/>
        <w:rPr>
          <w:rFonts w:ascii="Times New Roman" w:eastAsia="Times New Roman" w:hAnsi="Times New Roman" w:cs="Times New Roman"/>
          <w:b/>
          <w:bCs/>
          <w:color w:val="333333"/>
          <w:sz w:val="32"/>
          <w:szCs w:val="32"/>
          <w:lang w:eastAsia="ru-RU"/>
        </w:rPr>
      </w:pPr>
      <w:r w:rsidRPr="006D111E">
        <w:rPr>
          <w:rFonts w:ascii="Times New Roman" w:eastAsia="Times New Roman" w:hAnsi="Times New Roman" w:cs="Times New Roman"/>
          <w:b/>
          <w:bCs/>
          <w:color w:val="333333"/>
          <w:sz w:val="32"/>
          <w:szCs w:val="32"/>
          <w:lang w:eastAsia="ru-RU"/>
        </w:rPr>
        <w:t>«Где</w:t>
      </w:r>
      <w:r w:rsidR="006D111E">
        <w:rPr>
          <w:rFonts w:ascii="Times New Roman" w:eastAsia="Times New Roman" w:hAnsi="Times New Roman" w:cs="Times New Roman"/>
          <w:b/>
          <w:bCs/>
          <w:color w:val="333333"/>
          <w:sz w:val="32"/>
          <w:szCs w:val="32"/>
          <w:lang w:eastAsia="ru-RU"/>
        </w:rPr>
        <w:t>,</w:t>
      </w:r>
      <w:r w:rsidRPr="006D111E">
        <w:rPr>
          <w:rFonts w:ascii="Times New Roman" w:eastAsia="Times New Roman" w:hAnsi="Times New Roman" w:cs="Times New Roman"/>
          <w:b/>
          <w:bCs/>
          <w:color w:val="333333"/>
          <w:sz w:val="32"/>
          <w:szCs w:val="32"/>
          <w:lang w:eastAsia="ru-RU"/>
        </w:rPr>
        <w:t xml:space="preserve"> какие фигуры лежат»</w:t>
      </w:r>
    </w:p>
    <w:p w:rsidR="006D111E" w:rsidRPr="008D07B6" w:rsidRDefault="006D111E" w:rsidP="006D111E">
      <w:pPr>
        <w:shd w:val="clear" w:color="auto" w:fill="FFFFFF"/>
        <w:spacing w:after="0" w:line="240" w:lineRule="auto"/>
        <w:ind w:firstLine="160"/>
        <w:jc w:val="center"/>
        <w:rPr>
          <w:rFonts w:ascii="Calibri" w:eastAsia="Times New Roman" w:hAnsi="Calibri" w:cs="Calibri"/>
          <w:color w:val="000000"/>
          <w:lang w:eastAsia="ru-RU"/>
        </w:rPr>
      </w:pP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Цель:</w:t>
      </w:r>
      <w:r w:rsidRPr="008D07B6">
        <w:rPr>
          <w:rFonts w:ascii="Times New Roman" w:eastAsia="Times New Roman" w:hAnsi="Times New Roman" w:cs="Times New Roman"/>
          <w:color w:val="333333"/>
          <w:sz w:val="28"/>
          <w:szCs w:val="28"/>
          <w:lang w:eastAsia="ru-RU"/>
        </w:rPr>
        <w:t> учить классифицировать фигуры по 2 свойствам.</w:t>
      </w: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Материал.</w:t>
      </w:r>
      <w:r w:rsidRPr="008D07B6">
        <w:rPr>
          <w:rFonts w:ascii="Times New Roman" w:eastAsia="Times New Roman" w:hAnsi="Times New Roman" w:cs="Times New Roman"/>
          <w:color w:val="333333"/>
          <w:sz w:val="28"/>
          <w:szCs w:val="28"/>
          <w:lang w:eastAsia="ru-RU"/>
        </w:rPr>
        <w:t> Набор фигур.</w:t>
      </w:r>
    </w:p>
    <w:p w:rsidR="008D07B6" w:rsidRPr="008D07B6" w:rsidRDefault="008D07B6" w:rsidP="006D111E">
      <w:pPr>
        <w:shd w:val="clear" w:color="auto" w:fill="FFFFFF"/>
        <w:spacing w:after="0" w:line="240" w:lineRule="auto"/>
        <w:jc w:val="both"/>
        <w:rPr>
          <w:rFonts w:ascii="Calibri" w:eastAsia="Times New Roman" w:hAnsi="Calibri" w:cs="Calibri"/>
          <w:color w:val="000000"/>
          <w:lang w:eastAsia="ru-RU"/>
        </w:rPr>
      </w:pPr>
      <w:r w:rsidRPr="008D07B6">
        <w:rPr>
          <w:rFonts w:ascii="Times New Roman" w:eastAsia="Times New Roman" w:hAnsi="Times New Roman" w:cs="Times New Roman"/>
          <w:b/>
          <w:bCs/>
          <w:color w:val="333333"/>
          <w:sz w:val="28"/>
          <w:szCs w:val="28"/>
          <w:lang w:eastAsia="ru-RU"/>
        </w:rPr>
        <w:t>Содержание.</w:t>
      </w:r>
      <w:r w:rsidRPr="008D07B6">
        <w:rPr>
          <w:rFonts w:ascii="Times New Roman" w:eastAsia="Times New Roman" w:hAnsi="Times New Roman" w:cs="Times New Roman"/>
          <w:color w:val="333333"/>
          <w:sz w:val="28"/>
          <w:szCs w:val="28"/>
          <w:lang w:eastAsia="ru-RU"/>
        </w:rPr>
        <w:t> Играют по двое. У каждого набор фигур. Делают ходы поочередно. Каждый ход состоит в том, что кладется одна фигура в соответствующую клеточку таблицы.</w:t>
      </w:r>
    </w:p>
    <w:p w:rsidR="008D07B6" w:rsidRPr="00301A97" w:rsidRDefault="008D07B6" w:rsidP="008D07B6">
      <w:pPr>
        <w:jc w:val="both"/>
        <w:rPr>
          <w:rFonts w:ascii="Times New Roman" w:hAnsi="Times New Roman" w:cs="Times New Roman"/>
          <w:sz w:val="28"/>
          <w:szCs w:val="28"/>
        </w:rPr>
      </w:pPr>
    </w:p>
    <w:sectPr w:rsidR="008D07B6" w:rsidRPr="00301A97" w:rsidSect="00AB33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1A97"/>
    <w:rsid w:val="000560FB"/>
    <w:rsid w:val="00060A86"/>
    <w:rsid w:val="000C2212"/>
    <w:rsid w:val="00292199"/>
    <w:rsid w:val="00301A97"/>
    <w:rsid w:val="004241FC"/>
    <w:rsid w:val="00433538"/>
    <w:rsid w:val="005104D5"/>
    <w:rsid w:val="005A0302"/>
    <w:rsid w:val="005C01A2"/>
    <w:rsid w:val="006B32F9"/>
    <w:rsid w:val="006D111E"/>
    <w:rsid w:val="00737DF0"/>
    <w:rsid w:val="008D07B6"/>
    <w:rsid w:val="00972551"/>
    <w:rsid w:val="00974073"/>
    <w:rsid w:val="00A26AAE"/>
    <w:rsid w:val="00AB3303"/>
    <w:rsid w:val="00B3124B"/>
    <w:rsid w:val="00C91E80"/>
    <w:rsid w:val="00D65156"/>
    <w:rsid w:val="00D95A28"/>
    <w:rsid w:val="00DF1222"/>
    <w:rsid w:val="00EB529C"/>
    <w:rsid w:val="00F1139C"/>
    <w:rsid w:val="00F43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38"/>
  </w:style>
  <w:style w:type="paragraph" w:styleId="1">
    <w:name w:val="heading 1"/>
    <w:basedOn w:val="a"/>
    <w:next w:val="a"/>
    <w:link w:val="10"/>
    <w:uiPriority w:val="9"/>
    <w:qFormat/>
    <w:rsid w:val="00433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335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35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33538"/>
    <w:rPr>
      <w:rFonts w:asciiTheme="majorHAnsi" w:eastAsiaTheme="majorEastAsia" w:hAnsiTheme="majorHAnsi" w:cstheme="majorBidi"/>
      <w:b/>
      <w:bCs/>
      <w:color w:val="4F81BD" w:themeColor="accent1"/>
      <w:sz w:val="26"/>
      <w:szCs w:val="26"/>
    </w:rPr>
  </w:style>
  <w:style w:type="paragraph" w:styleId="a3">
    <w:name w:val="Subtitle"/>
    <w:basedOn w:val="a"/>
    <w:next w:val="a"/>
    <w:link w:val="a4"/>
    <w:uiPriority w:val="11"/>
    <w:qFormat/>
    <w:rsid w:val="004335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433538"/>
    <w:rPr>
      <w:rFonts w:asciiTheme="majorHAnsi" w:eastAsiaTheme="majorEastAsia" w:hAnsiTheme="majorHAnsi" w:cstheme="majorBidi"/>
      <w:i/>
      <w:iCs/>
      <w:color w:val="4F81BD" w:themeColor="accent1"/>
      <w:spacing w:val="15"/>
      <w:sz w:val="24"/>
      <w:szCs w:val="24"/>
    </w:rPr>
  </w:style>
  <w:style w:type="paragraph" w:styleId="a5">
    <w:name w:val="No Spacing"/>
    <w:uiPriority w:val="1"/>
    <w:qFormat/>
    <w:rsid w:val="00433538"/>
    <w:pPr>
      <w:spacing w:after="0" w:line="240" w:lineRule="auto"/>
    </w:pPr>
  </w:style>
  <w:style w:type="paragraph" w:customStyle="1" w:styleId="c7">
    <w:name w:val="c7"/>
    <w:basedOn w:val="a"/>
    <w:rsid w:val="00301A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01A97"/>
  </w:style>
  <w:style w:type="character" w:customStyle="1" w:styleId="c9">
    <w:name w:val="c9"/>
    <w:basedOn w:val="a0"/>
    <w:rsid w:val="00301A97"/>
  </w:style>
  <w:style w:type="paragraph" w:customStyle="1" w:styleId="c4">
    <w:name w:val="c4"/>
    <w:basedOn w:val="a"/>
    <w:rsid w:val="00301A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01A97"/>
  </w:style>
  <w:style w:type="paragraph" w:customStyle="1" w:styleId="c6">
    <w:name w:val="c6"/>
    <w:basedOn w:val="a"/>
    <w:rsid w:val="00301A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301A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01A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01A97"/>
  </w:style>
  <w:style w:type="paragraph" w:customStyle="1" w:styleId="c0">
    <w:name w:val="c0"/>
    <w:basedOn w:val="a"/>
    <w:rsid w:val="00301A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01A97"/>
  </w:style>
  <w:style w:type="character" w:styleId="a6">
    <w:name w:val="Hyperlink"/>
    <w:basedOn w:val="a0"/>
    <w:uiPriority w:val="99"/>
    <w:semiHidden/>
    <w:unhideWhenUsed/>
    <w:rsid w:val="00F43DB6"/>
    <w:rPr>
      <w:color w:val="0000FF"/>
      <w:u w:val="single"/>
    </w:rPr>
  </w:style>
</w:styles>
</file>

<file path=word/webSettings.xml><?xml version="1.0" encoding="utf-8"?>
<w:webSettings xmlns:r="http://schemas.openxmlformats.org/officeDocument/2006/relationships" xmlns:w="http://schemas.openxmlformats.org/wordprocessingml/2006/main">
  <w:divs>
    <w:div w:id="69695430">
      <w:bodyDiv w:val="1"/>
      <w:marLeft w:val="0"/>
      <w:marRight w:val="0"/>
      <w:marTop w:val="0"/>
      <w:marBottom w:val="0"/>
      <w:divBdr>
        <w:top w:val="none" w:sz="0" w:space="0" w:color="auto"/>
        <w:left w:val="none" w:sz="0" w:space="0" w:color="auto"/>
        <w:bottom w:val="none" w:sz="0" w:space="0" w:color="auto"/>
        <w:right w:val="none" w:sz="0" w:space="0" w:color="auto"/>
      </w:divBdr>
    </w:div>
    <w:div w:id="516968912">
      <w:bodyDiv w:val="1"/>
      <w:marLeft w:val="0"/>
      <w:marRight w:val="0"/>
      <w:marTop w:val="0"/>
      <w:marBottom w:val="0"/>
      <w:divBdr>
        <w:top w:val="none" w:sz="0" w:space="0" w:color="auto"/>
        <w:left w:val="none" w:sz="0" w:space="0" w:color="auto"/>
        <w:bottom w:val="none" w:sz="0" w:space="0" w:color="auto"/>
        <w:right w:val="none" w:sz="0" w:space="0" w:color="auto"/>
      </w:divBdr>
    </w:div>
    <w:div w:id="182793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5842</Words>
  <Characters>33306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Илона</dc:creator>
  <cp:lastModifiedBy>Илона</cp:lastModifiedBy>
  <cp:revision>16</cp:revision>
  <dcterms:created xsi:type="dcterms:W3CDTF">2018-08-16T07:20:00Z</dcterms:created>
  <dcterms:modified xsi:type="dcterms:W3CDTF">2018-08-19T07:44:00Z</dcterms:modified>
</cp:coreProperties>
</file>